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54E29" w14:textId="3C7A9788" w:rsidR="00141DB0" w:rsidRDefault="004421F4" w:rsidP="006B20F6">
      <w:pPr>
        <w:jc w:val="right"/>
        <w:rPr>
          <w:rFonts w:cstheme="minorHAnsi"/>
          <w:sz w:val="24"/>
          <w:szCs w:val="24"/>
          <w:lang w:val="en-US"/>
        </w:rPr>
      </w:pPr>
      <w:r>
        <w:rPr>
          <w:noProof/>
        </w:rPr>
        <w:drawing>
          <wp:anchor distT="0" distB="0" distL="114300" distR="114300" simplePos="0" relativeHeight="251659264" behindDoc="0" locked="0" layoutInCell="1" allowOverlap="1" wp14:anchorId="3336CA04" wp14:editId="5F5BA0BB">
            <wp:simplePos x="0" y="0"/>
            <wp:positionH relativeFrom="margin">
              <wp:posOffset>1288415</wp:posOffset>
            </wp:positionH>
            <wp:positionV relativeFrom="paragraph">
              <wp:posOffset>163830</wp:posOffset>
            </wp:positionV>
            <wp:extent cx="1409700" cy="921181"/>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92118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AA6ED46" wp14:editId="79AB0A50">
            <wp:simplePos x="0" y="0"/>
            <wp:positionH relativeFrom="column">
              <wp:posOffset>12065</wp:posOffset>
            </wp:positionH>
            <wp:positionV relativeFrom="paragraph">
              <wp:posOffset>-6985</wp:posOffset>
            </wp:positionV>
            <wp:extent cx="978513"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78513" cy="1066800"/>
                    </a:xfrm>
                    <a:prstGeom prst="rect">
                      <a:avLst/>
                    </a:prstGeom>
                  </pic:spPr>
                </pic:pic>
              </a:graphicData>
            </a:graphic>
            <wp14:sizeRelH relativeFrom="page">
              <wp14:pctWidth>0</wp14:pctWidth>
            </wp14:sizeRelH>
            <wp14:sizeRelV relativeFrom="page">
              <wp14:pctHeight>0</wp14:pctHeight>
            </wp14:sizeRelV>
          </wp:anchor>
        </w:drawing>
      </w:r>
      <w:r>
        <w:rPr>
          <w:rFonts w:cstheme="minorHAnsi"/>
          <w:sz w:val="24"/>
          <w:szCs w:val="24"/>
          <w:lang w:val="en-US"/>
        </w:rPr>
        <w:t>1</w:t>
      </w:r>
      <w:r w:rsidRPr="004421F4">
        <w:rPr>
          <w:rFonts w:cstheme="minorHAnsi"/>
          <w:sz w:val="24"/>
          <w:szCs w:val="24"/>
          <w:vertAlign w:val="superscript"/>
          <w:lang w:val="en-US"/>
        </w:rPr>
        <w:t>st</w:t>
      </w:r>
      <w:r>
        <w:rPr>
          <w:rFonts w:cstheme="minorHAnsi"/>
          <w:sz w:val="24"/>
          <w:szCs w:val="24"/>
          <w:lang w:val="en-US"/>
        </w:rPr>
        <w:t xml:space="preserve"> March 2020</w:t>
      </w:r>
    </w:p>
    <w:p w14:paraId="57845B0D" w14:textId="78008F20" w:rsidR="006B20F6" w:rsidRDefault="006B20F6" w:rsidP="006B20F6">
      <w:pPr>
        <w:jc w:val="right"/>
        <w:rPr>
          <w:rFonts w:cstheme="minorHAnsi"/>
          <w:sz w:val="24"/>
          <w:szCs w:val="24"/>
          <w:lang w:val="en-US"/>
        </w:rPr>
      </w:pPr>
    </w:p>
    <w:p w14:paraId="7388F7A0" w14:textId="3E0FF5E3" w:rsidR="004421F4" w:rsidRDefault="004421F4" w:rsidP="006B20F6">
      <w:pPr>
        <w:rPr>
          <w:rFonts w:cstheme="minorHAnsi"/>
          <w:sz w:val="24"/>
          <w:szCs w:val="24"/>
          <w:lang w:val="en-US"/>
        </w:rPr>
      </w:pPr>
    </w:p>
    <w:p w14:paraId="0F530E41" w14:textId="2098D338" w:rsidR="004421F4" w:rsidRDefault="004421F4" w:rsidP="006B20F6">
      <w:pPr>
        <w:rPr>
          <w:rFonts w:cstheme="minorHAnsi"/>
          <w:sz w:val="24"/>
          <w:szCs w:val="24"/>
          <w:lang w:val="en-US"/>
        </w:rPr>
      </w:pPr>
    </w:p>
    <w:p w14:paraId="46A037BC" w14:textId="46141845" w:rsidR="006B20F6" w:rsidRPr="0015375B" w:rsidRDefault="006B20F6" w:rsidP="006B20F6">
      <w:pPr>
        <w:rPr>
          <w:noProof/>
          <w:sz w:val="24"/>
          <w:szCs w:val="24"/>
        </w:rPr>
      </w:pPr>
      <w:r w:rsidRPr="0015375B">
        <w:rPr>
          <w:rFonts w:cstheme="minorHAnsi"/>
          <w:sz w:val="28"/>
          <w:szCs w:val="28"/>
          <w:lang w:val="en-US"/>
        </w:rPr>
        <w:t>Dear Parents</w:t>
      </w:r>
      <w:r w:rsidR="004421F4" w:rsidRPr="0015375B">
        <w:rPr>
          <w:rFonts w:cstheme="minorHAnsi"/>
          <w:sz w:val="28"/>
          <w:szCs w:val="28"/>
          <w:lang w:val="en-US"/>
        </w:rPr>
        <w:t>,</w:t>
      </w:r>
      <w:r w:rsidR="004421F4" w:rsidRPr="0015375B">
        <w:rPr>
          <w:noProof/>
          <w:sz w:val="24"/>
          <w:szCs w:val="24"/>
        </w:rPr>
        <w:t xml:space="preserve"> </w:t>
      </w:r>
    </w:p>
    <w:p w14:paraId="0BF3DD12" w14:textId="39954711" w:rsidR="004421F4" w:rsidRPr="0015375B" w:rsidRDefault="004421F4" w:rsidP="006B20F6">
      <w:pPr>
        <w:rPr>
          <w:noProof/>
          <w:sz w:val="28"/>
          <w:szCs w:val="28"/>
        </w:rPr>
      </w:pPr>
      <w:r w:rsidRPr="0015375B">
        <w:rPr>
          <w:noProof/>
          <w:sz w:val="28"/>
          <w:szCs w:val="28"/>
        </w:rPr>
        <w:t>We are offering Key Stage 2 children the opportunity to take part in an after school Code Club. This will be a free of charge session, running for 6 weeks every Monday 3:30-4:30.</w:t>
      </w:r>
    </w:p>
    <w:p w14:paraId="79198AC3" w14:textId="6BBE4C6F" w:rsidR="004421F4" w:rsidRPr="0015375B" w:rsidRDefault="004421F4" w:rsidP="006B20F6">
      <w:pPr>
        <w:rPr>
          <w:noProof/>
          <w:sz w:val="28"/>
          <w:szCs w:val="28"/>
        </w:rPr>
      </w:pPr>
      <w:r w:rsidRPr="0015375B">
        <w:rPr>
          <w:noProof/>
          <w:sz w:val="28"/>
          <w:szCs w:val="28"/>
        </w:rPr>
        <w:t>There are 15 places available</w:t>
      </w:r>
      <w:r w:rsidR="000371E3">
        <w:rPr>
          <w:noProof/>
          <w:sz w:val="28"/>
          <w:szCs w:val="28"/>
        </w:rPr>
        <w:t xml:space="preserve">. </w:t>
      </w:r>
      <w:bookmarkStart w:id="0" w:name="_GoBack"/>
      <w:bookmarkEnd w:id="0"/>
      <w:r w:rsidRPr="0015375B">
        <w:rPr>
          <w:noProof/>
          <w:sz w:val="28"/>
          <w:szCs w:val="28"/>
        </w:rPr>
        <w:t xml:space="preserve">If your child would like to attend, please could you register your interest using the reply slip below and return to Mrs Taylor (Year 3) as soon as possible. </w:t>
      </w:r>
    </w:p>
    <w:p w14:paraId="4A3758AB" w14:textId="77777777" w:rsidR="004421F4" w:rsidRPr="004421F4" w:rsidRDefault="004421F4" w:rsidP="004421F4">
      <w:pPr>
        <w:jc w:val="center"/>
        <w:rPr>
          <w:rFonts w:cstheme="minorHAnsi"/>
          <w:i/>
          <w:iCs/>
          <w:sz w:val="24"/>
          <w:szCs w:val="24"/>
          <w:u w:val="single"/>
          <w:lang w:val="en-US"/>
        </w:rPr>
      </w:pPr>
      <w:r w:rsidRPr="004421F4">
        <w:rPr>
          <w:rFonts w:cstheme="minorHAnsi"/>
          <w:i/>
          <w:iCs/>
          <w:sz w:val="24"/>
          <w:szCs w:val="24"/>
          <w:u w:val="single"/>
          <w:lang w:val="en-US"/>
        </w:rPr>
        <w:t>What do young people learn at Code Club?</w:t>
      </w:r>
    </w:p>
    <w:p w14:paraId="48517781" w14:textId="77777777" w:rsidR="004421F4" w:rsidRPr="004421F4" w:rsidRDefault="004421F4" w:rsidP="004421F4">
      <w:pPr>
        <w:jc w:val="center"/>
        <w:rPr>
          <w:rFonts w:cstheme="minorHAnsi"/>
          <w:i/>
          <w:iCs/>
          <w:sz w:val="24"/>
          <w:szCs w:val="24"/>
          <w:lang w:val="en-US"/>
        </w:rPr>
      </w:pPr>
      <w:r w:rsidRPr="004421F4">
        <w:rPr>
          <w:rFonts w:cstheme="minorHAnsi"/>
          <w:i/>
          <w:iCs/>
          <w:sz w:val="24"/>
          <w:szCs w:val="24"/>
          <w:lang w:val="en-US"/>
        </w:rPr>
        <w:t>At the club sessions, young people follow the project guides specially created by us. Club organisers provide support to help young people progress through our projects, to create games, animations, and web pages using Scratch, Python, or HTML/CSS.</w:t>
      </w:r>
    </w:p>
    <w:p w14:paraId="78627277" w14:textId="77777777" w:rsidR="004421F4" w:rsidRPr="004421F4" w:rsidRDefault="004421F4" w:rsidP="004421F4">
      <w:pPr>
        <w:jc w:val="center"/>
        <w:rPr>
          <w:rFonts w:cstheme="minorHAnsi"/>
          <w:i/>
          <w:iCs/>
          <w:sz w:val="24"/>
          <w:szCs w:val="24"/>
          <w:u w:val="single"/>
          <w:lang w:val="en-US"/>
        </w:rPr>
      </w:pPr>
      <w:r w:rsidRPr="004421F4">
        <w:rPr>
          <w:rFonts w:cstheme="minorHAnsi"/>
          <w:i/>
          <w:iCs/>
          <w:sz w:val="24"/>
          <w:szCs w:val="24"/>
          <w:u w:val="single"/>
          <w:lang w:val="en-US"/>
        </w:rPr>
        <w:t>What is coding?</w:t>
      </w:r>
    </w:p>
    <w:p w14:paraId="71AA9A7C" w14:textId="64DCEBB2" w:rsidR="004421F4" w:rsidRDefault="004421F4" w:rsidP="0015375B">
      <w:pPr>
        <w:jc w:val="center"/>
        <w:rPr>
          <w:rFonts w:cstheme="minorHAnsi"/>
          <w:i/>
          <w:iCs/>
          <w:sz w:val="24"/>
          <w:szCs w:val="24"/>
          <w:lang w:val="en-US"/>
        </w:rPr>
      </w:pPr>
      <w:r w:rsidRPr="004421F4">
        <w:rPr>
          <w:rFonts w:cstheme="minorHAnsi"/>
          <w:i/>
          <w:iCs/>
          <w:sz w:val="24"/>
          <w:szCs w:val="24"/>
          <w:lang w:val="en-US"/>
        </w:rPr>
        <w:t>Coding is giving instructions to a computer to tell it to do things. Learning to code is a bit like learning a second language, because to give instructions to a computer, you need to put the instructions into a language the computer understands.</w:t>
      </w:r>
    </w:p>
    <w:p w14:paraId="3A47A28E" w14:textId="5A60265A" w:rsidR="004421F4" w:rsidRPr="0015375B" w:rsidRDefault="004421F4" w:rsidP="004421F4">
      <w:pPr>
        <w:rPr>
          <w:rFonts w:cstheme="minorHAnsi"/>
          <w:sz w:val="28"/>
          <w:szCs w:val="28"/>
          <w:lang w:val="en-US"/>
        </w:rPr>
      </w:pPr>
      <w:r w:rsidRPr="0015375B">
        <w:rPr>
          <w:rFonts w:cstheme="minorHAnsi"/>
          <w:sz w:val="28"/>
          <w:szCs w:val="28"/>
          <w:lang w:val="en-US"/>
        </w:rPr>
        <w:t>Regards,</w:t>
      </w:r>
    </w:p>
    <w:p w14:paraId="35AC1E8B" w14:textId="10D811C2" w:rsidR="004421F4" w:rsidRPr="0015375B" w:rsidRDefault="004421F4" w:rsidP="004421F4">
      <w:pPr>
        <w:pStyle w:val="NoSpacing"/>
        <w:rPr>
          <w:sz w:val="28"/>
          <w:szCs w:val="28"/>
          <w:lang w:val="en-US"/>
        </w:rPr>
      </w:pPr>
      <w:proofErr w:type="spellStart"/>
      <w:r w:rsidRPr="0015375B">
        <w:rPr>
          <w:sz w:val="28"/>
          <w:szCs w:val="28"/>
          <w:lang w:val="en-US"/>
        </w:rPr>
        <w:t>Mrs</w:t>
      </w:r>
      <w:proofErr w:type="spellEnd"/>
      <w:r w:rsidRPr="0015375B">
        <w:rPr>
          <w:sz w:val="28"/>
          <w:szCs w:val="28"/>
          <w:lang w:val="en-US"/>
        </w:rPr>
        <w:t xml:space="preserve"> J Taylor</w:t>
      </w:r>
    </w:p>
    <w:p w14:paraId="4C2DF80C" w14:textId="6138AF0B" w:rsidR="004421F4" w:rsidRPr="0015375B" w:rsidRDefault="004421F4" w:rsidP="004421F4">
      <w:pPr>
        <w:pStyle w:val="NoSpacing"/>
        <w:rPr>
          <w:sz w:val="28"/>
          <w:szCs w:val="28"/>
          <w:lang w:val="en-US"/>
        </w:rPr>
      </w:pPr>
      <w:r w:rsidRPr="0015375B">
        <w:rPr>
          <w:sz w:val="28"/>
          <w:szCs w:val="28"/>
          <w:lang w:val="en-US"/>
        </w:rPr>
        <w:t>Computing Coordinator</w:t>
      </w:r>
    </w:p>
    <w:p w14:paraId="29C5E1E1" w14:textId="22FDCC4E" w:rsidR="0015375B" w:rsidRDefault="004421F4" w:rsidP="0015375B">
      <w:pPr>
        <w:pStyle w:val="NoSpacing"/>
        <w:rPr>
          <w:lang w:val="en-US"/>
        </w:rPr>
      </w:pPr>
      <w:r>
        <w:rPr>
          <w:noProof/>
          <w:lang w:val="en-US"/>
        </w:rPr>
        <mc:AlternateContent>
          <mc:Choice Requires="wps">
            <w:drawing>
              <wp:anchor distT="0" distB="0" distL="114300" distR="114300" simplePos="0" relativeHeight="251661312" behindDoc="0" locked="0" layoutInCell="1" allowOverlap="1" wp14:anchorId="36B5C007" wp14:editId="7F6211F0">
                <wp:simplePos x="0" y="0"/>
                <wp:positionH relativeFrom="column">
                  <wp:posOffset>2539</wp:posOffset>
                </wp:positionH>
                <wp:positionV relativeFrom="paragraph">
                  <wp:posOffset>142240</wp:posOffset>
                </wp:positionV>
                <wp:extent cx="62960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296025"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DF254C"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pt,11.2pt" to="495.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" strokecolor="black [3213]" strokeweight=".5pt">
                <v:stroke dashstyle="dash" joinstyle="miter"/>
              </v:line>
            </w:pict>
          </mc:Fallback>
        </mc:AlternateContent>
      </w:r>
    </w:p>
    <w:p w14:paraId="7D938DD2" w14:textId="25F01368" w:rsidR="0015375B" w:rsidRDefault="0015375B" w:rsidP="0015375B">
      <w:pPr>
        <w:pStyle w:val="NoSpacing"/>
        <w:rPr>
          <w:lang w:val="en-US"/>
        </w:rPr>
      </w:pPr>
    </w:p>
    <w:p w14:paraId="06253847" w14:textId="77777777" w:rsidR="0015375B" w:rsidRPr="0015375B" w:rsidRDefault="0015375B" w:rsidP="0015375B">
      <w:pPr>
        <w:pStyle w:val="NoSpacing"/>
        <w:rPr>
          <w:lang w:val="en-US"/>
        </w:rPr>
      </w:pPr>
    </w:p>
    <w:p w14:paraId="5B667347" w14:textId="561EFE2A" w:rsidR="004421F4" w:rsidRPr="0015375B" w:rsidRDefault="004421F4" w:rsidP="004421F4">
      <w:pPr>
        <w:rPr>
          <w:rFonts w:cstheme="minorHAnsi"/>
          <w:sz w:val="28"/>
          <w:szCs w:val="28"/>
          <w:lang w:val="en-US"/>
        </w:rPr>
      </w:pPr>
      <w:r w:rsidRPr="0015375B">
        <w:rPr>
          <w:rFonts w:cstheme="minorHAnsi"/>
          <w:sz w:val="28"/>
          <w:szCs w:val="28"/>
          <w:lang w:val="en-US"/>
        </w:rPr>
        <w:t xml:space="preserve">I </w:t>
      </w:r>
      <w:r w:rsidR="0015375B" w:rsidRPr="0015375B">
        <w:rPr>
          <w:rFonts w:cstheme="minorHAnsi"/>
          <w:sz w:val="28"/>
          <w:szCs w:val="28"/>
          <w:lang w:val="en-US"/>
        </w:rPr>
        <w:t xml:space="preserve">give my consent for </w:t>
      </w:r>
      <w:r w:rsidRPr="0015375B">
        <w:rPr>
          <w:rFonts w:cstheme="minorHAnsi"/>
          <w:sz w:val="28"/>
          <w:szCs w:val="28"/>
          <w:lang w:val="en-US"/>
        </w:rPr>
        <w:t>my child ____________________</w:t>
      </w:r>
      <w:r w:rsidR="0015375B" w:rsidRPr="0015375B">
        <w:rPr>
          <w:rFonts w:cstheme="minorHAnsi"/>
          <w:sz w:val="28"/>
          <w:szCs w:val="28"/>
          <w:lang w:val="en-US"/>
        </w:rPr>
        <w:t>____</w:t>
      </w:r>
      <w:r w:rsidRPr="0015375B">
        <w:rPr>
          <w:rFonts w:cstheme="minorHAnsi"/>
          <w:sz w:val="28"/>
          <w:szCs w:val="28"/>
          <w:lang w:val="en-US"/>
        </w:rPr>
        <w:t>____ Class _______________</w:t>
      </w:r>
    </w:p>
    <w:p w14:paraId="5CD2B07F" w14:textId="7B1221D7" w:rsidR="004421F4" w:rsidRPr="0015375B" w:rsidRDefault="004421F4" w:rsidP="004421F4">
      <w:pPr>
        <w:rPr>
          <w:rFonts w:cstheme="minorHAnsi"/>
          <w:sz w:val="28"/>
          <w:szCs w:val="28"/>
          <w:lang w:val="en-US"/>
        </w:rPr>
      </w:pPr>
      <w:r w:rsidRPr="0015375B">
        <w:rPr>
          <w:rFonts w:cstheme="minorHAnsi"/>
          <w:sz w:val="28"/>
          <w:szCs w:val="28"/>
          <w:lang w:val="en-US"/>
        </w:rPr>
        <w:t xml:space="preserve">to attend the </w:t>
      </w:r>
      <w:r w:rsidR="0015375B" w:rsidRPr="0015375B">
        <w:rPr>
          <w:rFonts w:cstheme="minorHAnsi"/>
          <w:sz w:val="28"/>
          <w:szCs w:val="28"/>
          <w:lang w:val="en-US"/>
        </w:rPr>
        <w:t xml:space="preserve">after-school </w:t>
      </w:r>
      <w:r w:rsidRPr="0015375B">
        <w:rPr>
          <w:rFonts w:cstheme="minorHAnsi"/>
          <w:sz w:val="28"/>
          <w:szCs w:val="28"/>
          <w:lang w:val="en-US"/>
        </w:rPr>
        <w:t>Code Club</w:t>
      </w:r>
      <w:r w:rsidR="0015375B" w:rsidRPr="0015375B">
        <w:rPr>
          <w:rFonts w:cstheme="minorHAnsi"/>
          <w:sz w:val="28"/>
          <w:szCs w:val="28"/>
          <w:lang w:val="en-US"/>
        </w:rPr>
        <w:t xml:space="preserve"> running between 3:30 – 4:30. </w:t>
      </w:r>
    </w:p>
    <w:p w14:paraId="18FEE35D" w14:textId="77777777" w:rsidR="0015375B" w:rsidRPr="0015375B" w:rsidRDefault="0015375B" w:rsidP="004421F4">
      <w:pPr>
        <w:rPr>
          <w:rFonts w:cstheme="minorHAnsi"/>
          <w:sz w:val="14"/>
          <w:szCs w:val="14"/>
          <w:lang w:val="en-US"/>
        </w:rPr>
      </w:pPr>
    </w:p>
    <w:p w14:paraId="17B3486B" w14:textId="6354559F" w:rsidR="0015375B" w:rsidRPr="0015375B" w:rsidRDefault="0015375B" w:rsidP="004421F4">
      <w:pPr>
        <w:rPr>
          <w:rFonts w:cstheme="minorHAnsi"/>
          <w:sz w:val="28"/>
          <w:szCs w:val="28"/>
          <w:lang w:val="en-US"/>
        </w:rPr>
      </w:pPr>
      <w:r w:rsidRPr="0015375B">
        <w:rPr>
          <w:rFonts w:cstheme="minorHAnsi"/>
          <w:sz w:val="28"/>
          <w:szCs w:val="28"/>
          <w:lang w:val="en-US"/>
        </w:rPr>
        <w:t>Signed ______________________________________ Date_______________________________</w:t>
      </w:r>
    </w:p>
    <w:sectPr w:rsidR="0015375B" w:rsidRPr="0015375B" w:rsidSect="0073112F">
      <w:headerReference w:type="default" r:id="rId11"/>
      <w:pgSz w:w="11906" w:h="16838"/>
      <w:pgMar w:top="3402"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ACFCC" w14:textId="77777777" w:rsidR="00181B5A" w:rsidRDefault="00181B5A" w:rsidP="0073112F">
      <w:pPr>
        <w:spacing w:after="0" w:line="240" w:lineRule="auto"/>
      </w:pPr>
      <w:r>
        <w:separator/>
      </w:r>
    </w:p>
  </w:endnote>
  <w:endnote w:type="continuationSeparator" w:id="0">
    <w:p w14:paraId="2FD53B4C" w14:textId="77777777" w:rsidR="00181B5A" w:rsidRDefault="00181B5A" w:rsidP="0073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C673E" w14:textId="77777777" w:rsidR="00181B5A" w:rsidRDefault="00181B5A" w:rsidP="0073112F">
      <w:pPr>
        <w:spacing w:after="0" w:line="240" w:lineRule="auto"/>
      </w:pPr>
      <w:r>
        <w:separator/>
      </w:r>
    </w:p>
  </w:footnote>
  <w:footnote w:type="continuationSeparator" w:id="0">
    <w:p w14:paraId="7E861A47" w14:textId="77777777" w:rsidR="00181B5A" w:rsidRDefault="00181B5A" w:rsidP="00731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EE542" w14:textId="77777777" w:rsidR="0073112F" w:rsidRDefault="0073112F">
    <w:pPr>
      <w:pStyle w:val="Header"/>
    </w:pPr>
    <w:r>
      <w:rPr>
        <w:noProof/>
        <w:lang w:eastAsia="en-GB"/>
      </w:rPr>
      <w:drawing>
        <wp:anchor distT="0" distB="0" distL="114300" distR="114300" simplePos="0" relativeHeight="251658240" behindDoc="1" locked="0" layoutInCell="1" allowOverlap="1" wp14:anchorId="31465F7C" wp14:editId="73C9EC0A">
          <wp:simplePos x="0" y="0"/>
          <wp:positionH relativeFrom="column">
            <wp:posOffset>-521335</wp:posOffset>
          </wp:positionH>
          <wp:positionV relativeFrom="paragraph">
            <wp:posOffset>126255</wp:posOffset>
          </wp:positionV>
          <wp:extent cx="7574445" cy="10118034"/>
          <wp:effectExtent l="19050" t="0" r="7455" b="0"/>
          <wp:wrapNone/>
          <wp:docPr id="1" name="Picture 0"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a:stretch>
                    <a:fillRect/>
                  </a:stretch>
                </pic:blipFill>
                <pic:spPr>
                  <a:xfrm>
                    <a:off x="0" y="0"/>
                    <a:ext cx="7574445" cy="1011803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12F"/>
    <w:rsid w:val="000371E3"/>
    <w:rsid w:val="000B4432"/>
    <w:rsid w:val="00104790"/>
    <w:rsid w:val="001404DF"/>
    <w:rsid w:val="00141DB0"/>
    <w:rsid w:val="0015375B"/>
    <w:rsid w:val="00181B5A"/>
    <w:rsid w:val="004421F4"/>
    <w:rsid w:val="004B0CB6"/>
    <w:rsid w:val="005C182F"/>
    <w:rsid w:val="006B20F6"/>
    <w:rsid w:val="0073112F"/>
    <w:rsid w:val="009903E9"/>
    <w:rsid w:val="00A95AF8"/>
    <w:rsid w:val="00B433E1"/>
    <w:rsid w:val="00B5741F"/>
    <w:rsid w:val="00C3330A"/>
    <w:rsid w:val="00C94532"/>
    <w:rsid w:val="00DE444C"/>
    <w:rsid w:val="00F12D21"/>
    <w:rsid w:val="00F21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0CBA2"/>
  <w15:docId w15:val="{6EA6FEA6-864C-4632-989F-B58C6489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12F"/>
  </w:style>
  <w:style w:type="paragraph" w:styleId="Footer">
    <w:name w:val="footer"/>
    <w:basedOn w:val="Normal"/>
    <w:link w:val="FooterChar"/>
    <w:uiPriority w:val="99"/>
    <w:unhideWhenUsed/>
    <w:rsid w:val="00731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12F"/>
  </w:style>
  <w:style w:type="paragraph" w:styleId="BalloonText">
    <w:name w:val="Balloon Text"/>
    <w:basedOn w:val="Normal"/>
    <w:link w:val="BalloonTextChar"/>
    <w:uiPriority w:val="99"/>
    <w:semiHidden/>
    <w:unhideWhenUsed/>
    <w:rsid w:val="00731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12F"/>
    <w:rPr>
      <w:rFonts w:ascii="Tahoma" w:hAnsi="Tahoma" w:cs="Tahoma"/>
      <w:sz w:val="16"/>
      <w:szCs w:val="16"/>
    </w:rPr>
  </w:style>
  <w:style w:type="paragraph" w:styleId="NoSpacing">
    <w:name w:val="No Spacing"/>
    <w:uiPriority w:val="1"/>
    <w:qFormat/>
    <w:rsid w:val="004421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20F1818BE8944293107DF581C0011B" ma:contentTypeVersion="8" ma:contentTypeDescription="Create a new document." ma:contentTypeScope="" ma:versionID="9b054b858de81d4a66e2cd50e29105cb">
  <xsd:schema xmlns:xsd="http://www.w3.org/2001/XMLSchema" xmlns:xs="http://www.w3.org/2001/XMLSchema" xmlns:p="http://schemas.microsoft.com/office/2006/metadata/properties" xmlns:ns3="23b45b7f-18f2-4b63-b478-b37634b4a1e7" targetNamespace="http://schemas.microsoft.com/office/2006/metadata/properties" ma:root="true" ma:fieldsID="aafe556d05ae5bb1b9290d6c8827c001" ns3:_="">
    <xsd:import namespace="23b45b7f-18f2-4b63-b478-b37634b4a1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45b7f-18f2-4b63-b478-b37634b4a1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A94CED-527E-4378-850B-43DC66EAA2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D6C408-F8F7-42C9-872D-A5E82C00F237}">
  <ds:schemaRefs>
    <ds:schemaRef ds:uri="http://schemas.microsoft.com/sharepoint/v3/contenttype/forms"/>
  </ds:schemaRefs>
</ds:datastoreItem>
</file>

<file path=customXml/itemProps3.xml><?xml version="1.0" encoding="utf-8"?>
<ds:datastoreItem xmlns:ds="http://schemas.openxmlformats.org/officeDocument/2006/customXml" ds:itemID="{C9F3C66A-A5A7-45B4-B858-566979EE9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45b7f-18f2-4b63-b478-b37634b4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Turner</dc:creator>
  <cp:lastModifiedBy>Jenny Taylor</cp:lastModifiedBy>
  <cp:revision>3</cp:revision>
  <cp:lastPrinted>2020-01-30T12:14:00Z</cp:lastPrinted>
  <dcterms:created xsi:type="dcterms:W3CDTF">2020-03-01T21:57:00Z</dcterms:created>
  <dcterms:modified xsi:type="dcterms:W3CDTF">2020-03-03T16:34:00Z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0x010100C320F1818BE8944293107DF581C0011B</vt:lpwstr>
  </property>
</Properties>
</file>