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EE8B" w14:textId="5E021C2A" w:rsidR="001331EC" w:rsidRPr="00DF35A4" w:rsidRDefault="0059105F" w:rsidP="001331EC">
      <w:pPr>
        <w:pStyle w:val="Heading1"/>
        <w:jc w:val="center"/>
        <w:rPr>
          <w:rFonts w:asciiTheme="minorHAnsi" w:hAnsiTheme="minorHAnsi" w:cstheme="minorHAnsi"/>
          <w:b/>
          <w:bCs/>
          <w:color w:val="C00000"/>
          <w:lang w:val="en-US"/>
        </w:rPr>
      </w:pPr>
      <w:r w:rsidRPr="00DF35A4">
        <w:rPr>
          <w:rFonts w:asciiTheme="minorHAnsi" w:hAnsiTheme="minorHAnsi" w:cstheme="minorHAnsi"/>
          <w:noProof/>
          <w:color w:val="C00000"/>
          <w:sz w:val="2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685214C" wp14:editId="030BD319">
            <wp:simplePos x="0" y="0"/>
            <wp:positionH relativeFrom="margin">
              <wp:posOffset>85725</wp:posOffset>
            </wp:positionH>
            <wp:positionV relativeFrom="paragraph">
              <wp:posOffset>-88885</wp:posOffset>
            </wp:positionV>
            <wp:extent cx="680735" cy="695325"/>
            <wp:effectExtent l="0" t="0" r="5080" b="0"/>
            <wp:wrapNone/>
            <wp:docPr id="5" name="Picture 5" descr="C:\Users\i.taylor\Downloads\Ernesford logo March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taylor\Downloads\Ernesford logo March 2018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3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EC" w:rsidRPr="00DF35A4">
        <w:rPr>
          <w:rFonts w:asciiTheme="minorHAnsi" w:hAnsiTheme="minorHAnsi" w:cstheme="minorHAnsi"/>
          <w:noProof/>
          <w:color w:val="C00000"/>
          <w:sz w:val="2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31877BA" wp14:editId="407EC884">
            <wp:simplePos x="0" y="0"/>
            <wp:positionH relativeFrom="margin">
              <wp:posOffset>8982075</wp:posOffset>
            </wp:positionH>
            <wp:positionV relativeFrom="paragraph">
              <wp:posOffset>-88900</wp:posOffset>
            </wp:positionV>
            <wp:extent cx="680735" cy="695325"/>
            <wp:effectExtent l="0" t="0" r="5080" b="0"/>
            <wp:wrapNone/>
            <wp:docPr id="6" name="Picture 6" descr="C:\Users\i.taylor\Downloads\Ernesford logo March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taylor\Downloads\Ernesford logo March 2018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3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C57" w:rsidRPr="00DF35A4">
        <w:rPr>
          <w:rFonts w:asciiTheme="minorHAnsi" w:hAnsiTheme="minorHAnsi" w:cstheme="minorHAnsi"/>
          <w:color w:val="C00000"/>
        </w:rPr>
        <w:t>P</w:t>
      </w:r>
      <w:r w:rsidR="00DC4C57" w:rsidRPr="00DF35A4">
        <w:rPr>
          <w:rFonts w:asciiTheme="minorHAnsi" w:hAnsiTheme="minorHAnsi" w:cstheme="minorHAnsi"/>
          <w:b/>
          <w:bCs/>
          <w:color w:val="C00000"/>
        </w:rPr>
        <w:t>upil P</w:t>
      </w:r>
      <w:r w:rsidR="00832759" w:rsidRPr="00DF35A4">
        <w:rPr>
          <w:rFonts w:asciiTheme="minorHAnsi" w:hAnsiTheme="minorHAnsi" w:cstheme="minorHAnsi"/>
          <w:b/>
          <w:bCs/>
          <w:color w:val="C00000"/>
        </w:rPr>
        <w:t xml:space="preserve">remium </w:t>
      </w:r>
      <w:r w:rsidR="00DC4C57" w:rsidRPr="00DF35A4">
        <w:rPr>
          <w:rFonts w:asciiTheme="minorHAnsi" w:hAnsiTheme="minorHAnsi" w:cstheme="minorHAnsi"/>
          <w:b/>
          <w:bCs/>
          <w:color w:val="C00000"/>
        </w:rPr>
        <w:t>Expenditure</w:t>
      </w:r>
      <w:r w:rsidR="001331EC" w:rsidRPr="00DF35A4">
        <w:rPr>
          <w:rFonts w:asciiTheme="minorHAnsi" w:hAnsiTheme="minorHAnsi" w:cstheme="minorHAnsi"/>
          <w:b/>
          <w:bCs/>
          <w:color w:val="C00000"/>
          <w:lang w:val="en-US"/>
        </w:rPr>
        <w:t xml:space="preserve"> – Ernesford Grange Primary School</w:t>
      </w:r>
      <w:r w:rsidR="0094400D" w:rsidRPr="00DF35A4">
        <w:rPr>
          <w:rFonts w:asciiTheme="minorHAnsi" w:hAnsiTheme="minorHAnsi" w:cstheme="minorHAnsi"/>
          <w:b/>
          <w:bCs/>
          <w:color w:val="C00000"/>
        </w:rPr>
        <w:br/>
      </w:r>
      <w:r w:rsidR="00377A7A" w:rsidRPr="00DF35A4">
        <w:rPr>
          <w:rFonts w:asciiTheme="minorHAnsi" w:hAnsiTheme="minorHAnsi" w:cstheme="minorHAnsi"/>
          <w:b/>
          <w:bCs/>
          <w:color w:val="C00000"/>
        </w:rPr>
        <w:t>R</w:t>
      </w:r>
      <w:r w:rsidR="008611A5" w:rsidRPr="00DF35A4">
        <w:rPr>
          <w:rFonts w:asciiTheme="minorHAnsi" w:hAnsiTheme="minorHAnsi" w:cstheme="minorHAnsi"/>
          <w:b/>
          <w:bCs/>
          <w:color w:val="C00000"/>
        </w:rPr>
        <w:t xml:space="preserve">eport </w:t>
      </w:r>
      <w:r w:rsidR="00DC4C57" w:rsidRPr="00DF35A4">
        <w:rPr>
          <w:rFonts w:asciiTheme="minorHAnsi" w:hAnsiTheme="minorHAnsi" w:cstheme="minorHAnsi"/>
          <w:b/>
          <w:bCs/>
          <w:color w:val="C00000"/>
        </w:rPr>
        <w:t>20</w:t>
      </w:r>
      <w:r w:rsidR="00A16723" w:rsidRPr="00DF35A4">
        <w:rPr>
          <w:rFonts w:asciiTheme="minorHAnsi" w:hAnsiTheme="minorHAnsi" w:cstheme="minorHAnsi"/>
          <w:b/>
          <w:bCs/>
          <w:color w:val="C00000"/>
          <w:lang w:val="en-US"/>
        </w:rPr>
        <w:t>2</w:t>
      </w:r>
      <w:r w:rsidR="00B47664">
        <w:rPr>
          <w:rFonts w:asciiTheme="minorHAnsi" w:hAnsiTheme="minorHAnsi" w:cstheme="minorHAnsi"/>
          <w:b/>
          <w:bCs/>
          <w:color w:val="C00000"/>
          <w:lang w:val="en-US"/>
        </w:rPr>
        <w:t>2</w:t>
      </w:r>
      <w:r w:rsidR="00DA4FFB" w:rsidRPr="00DF35A4">
        <w:rPr>
          <w:rFonts w:asciiTheme="minorHAnsi" w:hAnsiTheme="minorHAnsi" w:cstheme="minorHAnsi"/>
          <w:b/>
          <w:bCs/>
          <w:color w:val="C00000"/>
          <w:lang w:val="en-US"/>
        </w:rPr>
        <w:t xml:space="preserve"> </w:t>
      </w:r>
      <w:r w:rsidR="00A16723" w:rsidRPr="00DF35A4">
        <w:rPr>
          <w:rFonts w:asciiTheme="minorHAnsi" w:hAnsiTheme="minorHAnsi" w:cstheme="minorHAnsi"/>
          <w:b/>
          <w:bCs/>
          <w:color w:val="C00000"/>
          <w:lang w:val="en-US"/>
        </w:rPr>
        <w:t>-</w:t>
      </w:r>
      <w:r w:rsidR="00DA4FFB" w:rsidRPr="00DF35A4">
        <w:rPr>
          <w:rFonts w:asciiTheme="minorHAnsi" w:hAnsiTheme="minorHAnsi" w:cstheme="minorHAnsi"/>
          <w:b/>
          <w:bCs/>
          <w:color w:val="C00000"/>
          <w:lang w:val="en-US"/>
        </w:rPr>
        <w:t xml:space="preserve"> </w:t>
      </w:r>
      <w:r w:rsidR="00A16723" w:rsidRPr="00DF35A4">
        <w:rPr>
          <w:rFonts w:asciiTheme="minorHAnsi" w:hAnsiTheme="minorHAnsi" w:cstheme="minorHAnsi"/>
          <w:b/>
          <w:bCs/>
          <w:color w:val="C00000"/>
          <w:lang w:val="en-US"/>
        </w:rPr>
        <w:t>2</w:t>
      </w:r>
      <w:r w:rsidR="00DA4FFB" w:rsidRPr="00DF35A4">
        <w:rPr>
          <w:rFonts w:asciiTheme="minorHAnsi" w:hAnsiTheme="minorHAnsi" w:cstheme="minorHAnsi"/>
          <w:b/>
          <w:bCs/>
          <w:color w:val="C00000"/>
          <w:lang w:val="en-US"/>
        </w:rPr>
        <w:t>02</w:t>
      </w:r>
      <w:r w:rsidR="00B47664">
        <w:rPr>
          <w:rFonts w:asciiTheme="minorHAnsi" w:hAnsiTheme="minorHAnsi" w:cstheme="minorHAnsi"/>
          <w:b/>
          <w:bCs/>
          <w:color w:val="C00000"/>
          <w:lang w:val="en-US"/>
        </w:rPr>
        <w:t>3</w:t>
      </w:r>
    </w:p>
    <w:p w14:paraId="732FEB5C" w14:textId="77777777" w:rsidR="001331EC" w:rsidRPr="00DF35A4" w:rsidRDefault="001331EC" w:rsidP="001331EC">
      <w:pPr>
        <w:rPr>
          <w:rFonts w:asciiTheme="minorHAnsi" w:hAnsiTheme="minorHAnsi" w:cstheme="minorHAnsi"/>
          <w:sz w:val="2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3402"/>
        <w:gridCol w:w="1417"/>
        <w:gridCol w:w="3969"/>
        <w:gridCol w:w="2210"/>
      </w:tblGrid>
      <w:tr w:rsidR="00D2122C" w:rsidRPr="00DF35A4" w14:paraId="6705FFCA" w14:textId="77777777" w:rsidTr="00480445">
        <w:trPr>
          <w:trHeight w:val="554"/>
        </w:trPr>
        <w:tc>
          <w:tcPr>
            <w:tcW w:w="15388" w:type="dxa"/>
            <w:gridSpan w:val="6"/>
            <w:shd w:val="clear" w:color="auto" w:fill="C00000"/>
            <w:vAlign w:val="center"/>
          </w:tcPr>
          <w:p w14:paraId="3BE1F879" w14:textId="36BE6EE4" w:rsidR="00D2122C" w:rsidRPr="00DF35A4" w:rsidRDefault="001B62AD" w:rsidP="006A6B4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35A4">
              <w:rPr>
                <w:rFonts w:asciiTheme="minorHAnsi" w:hAnsiTheme="minorHAnsi" w:cstheme="minorHAnsi"/>
                <w:b/>
                <w:sz w:val="30"/>
                <w:szCs w:val="22"/>
              </w:rPr>
              <w:t>Summary information</w:t>
            </w:r>
          </w:p>
        </w:tc>
      </w:tr>
      <w:tr w:rsidR="001B62AD" w:rsidRPr="00DF35A4" w14:paraId="73FB433C" w14:textId="77777777" w:rsidTr="001B62AD">
        <w:trPr>
          <w:trHeight w:val="367"/>
        </w:trPr>
        <w:tc>
          <w:tcPr>
            <w:tcW w:w="2263" w:type="dxa"/>
            <w:vAlign w:val="center"/>
          </w:tcPr>
          <w:p w14:paraId="745B0BF6" w14:textId="6F0BD312" w:rsidR="001B62AD" w:rsidRPr="00DF35A4" w:rsidRDefault="001B62AD" w:rsidP="006A6B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</w:rPr>
              <w:t xml:space="preserve">School </w:t>
            </w:r>
          </w:p>
        </w:tc>
        <w:tc>
          <w:tcPr>
            <w:tcW w:w="13125" w:type="dxa"/>
            <w:gridSpan w:val="5"/>
            <w:vAlign w:val="center"/>
          </w:tcPr>
          <w:p w14:paraId="6C32CD4F" w14:textId="53953A0C" w:rsidR="001B62AD" w:rsidRPr="00DF35A4" w:rsidRDefault="001B62AD" w:rsidP="006A6B4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DF35A4">
              <w:rPr>
                <w:rFonts w:asciiTheme="minorHAnsi" w:hAnsiTheme="minorHAnsi" w:cstheme="minorHAnsi"/>
                <w:sz w:val="28"/>
                <w:szCs w:val="28"/>
              </w:rPr>
              <w:t>Ernesford Grange Primary School</w:t>
            </w:r>
          </w:p>
        </w:tc>
      </w:tr>
      <w:tr w:rsidR="001B62AD" w:rsidRPr="00DF35A4" w14:paraId="633497E9" w14:textId="77777777" w:rsidTr="00F744BF">
        <w:trPr>
          <w:trHeight w:val="473"/>
        </w:trPr>
        <w:tc>
          <w:tcPr>
            <w:tcW w:w="2263" w:type="dxa"/>
            <w:vAlign w:val="center"/>
          </w:tcPr>
          <w:p w14:paraId="52521699" w14:textId="276F2643" w:rsidR="001B62AD" w:rsidRPr="00DF35A4" w:rsidRDefault="001B62AD" w:rsidP="006A6B4D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8"/>
              </w:rPr>
              <w:t>Academic Year</w:t>
            </w:r>
          </w:p>
        </w:tc>
        <w:tc>
          <w:tcPr>
            <w:tcW w:w="2127" w:type="dxa"/>
            <w:vAlign w:val="center"/>
          </w:tcPr>
          <w:p w14:paraId="3239DB9A" w14:textId="0D718744" w:rsidR="001B62AD" w:rsidRPr="00DF35A4" w:rsidRDefault="00EB6413" w:rsidP="006A6B4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DF35A4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="00A16723" w:rsidRPr="00DF35A4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B47664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16723" w:rsidRPr="00DF35A4">
              <w:rPr>
                <w:rFonts w:asciiTheme="minorHAnsi" w:hAnsiTheme="minorHAnsi" w:cstheme="minorHAnsi"/>
                <w:sz w:val="28"/>
                <w:szCs w:val="28"/>
              </w:rPr>
              <w:t>-2</w:t>
            </w:r>
            <w:r w:rsidR="00DA4FFB" w:rsidRPr="00DF35A4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  <w:r w:rsidR="00B47664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4FE5CAD6" w14:textId="35DEDFBF" w:rsidR="001B62AD" w:rsidRPr="00DF35A4" w:rsidRDefault="00390684" w:rsidP="006A6B4D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Current n</w:t>
            </w:r>
            <w:r w:rsidR="001B62AD" w:rsidRPr="00DF35A4">
              <w:rPr>
                <w:rFonts w:asciiTheme="minorHAnsi" w:hAnsiTheme="minorHAnsi" w:cstheme="minorHAnsi"/>
                <w:b/>
                <w:sz w:val="28"/>
                <w:szCs w:val="28"/>
              </w:rPr>
              <w:t>o of pupils eligible for PP</w:t>
            </w:r>
          </w:p>
        </w:tc>
        <w:tc>
          <w:tcPr>
            <w:tcW w:w="1417" w:type="dxa"/>
            <w:vAlign w:val="center"/>
          </w:tcPr>
          <w:p w14:paraId="70AA6BA0" w14:textId="13753F6D" w:rsidR="001B62AD" w:rsidRPr="00DF35A4" w:rsidRDefault="00706144" w:rsidP="00F744BF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  <w:tc>
          <w:tcPr>
            <w:tcW w:w="3969" w:type="dxa"/>
            <w:vAlign w:val="center"/>
          </w:tcPr>
          <w:p w14:paraId="6EBC8934" w14:textId="77777777" w:rsidR="001B62AD" w:rsidRPr="00DF35A4" w:rsidRDefault="001B62AD" w:rsidP="006A6B4D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8"/>
              </w:rPr>
              <w:t>Date of most recent PP Review</w:t>
            </w:r>
          </w:p>
        </w:tc>
        <w:tc>
          <w:tcPr>
            <w:tcW w:w="2210" w:type="dxa"/>
            <w:vAlign w:val="center"/>
          </w:tcPr>
          <w:p w14:paraId="2714C775" w14:textId="1B162B7E" w:rsidR="001B62AD" w:rsidRPr="00DF35A4" w:rsidRDefault="00EB6413" w:rsidP="006A6B4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DF35A4">
              <w:rPr>
                <w:rFonts w:asciiTheme="minorHAnsi" w:hAnsiTheme="minorHAnsi" w:cstheme="minorHAnsi"/>
                <w:sz w:val="28"/>
                <w:szCs w:val="28"/>
              </w:rPr>
              <w:t xml:space="preserve">September </w:t>
            </w:r>
            <w:r w:rsidR="00A16723" w:rsidRPr="00DF35A4"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 w:rsidR="00706144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1B62AD" w:rsidRPr="00DF35A4" w14:paraId="3DE7C467" w14:textId="77777777" w:rsidTr="00F744BF">
        <w:trPr>
          <w:trHeight w:val="494"/>
        </w:trPr>
        <w:tc>
          <w:tcPr>
            <w:tcW w:w="2263" w:type="dxa"/>
            <w:vAlign w:val="center"/>
          </w:tcPr>
          <w:p w14:paraId="1F5A7BE0" w14:textId="33BBBFB8" w:rsidR="001B62AD" w:rsidRPr="00DF35A4" w:rsidRDefault="001B62AD" w:rsidP="006A6B4D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8"/>
              </w:rPr>
              <w:t>Total no of Pupils</w:t>
            </w:r>
          </w:p>
        </w:tc>
        <w:tc>
          <w:tcPr>
            <w:tcW w:w="2127" w:type="dxa"/>
            <w:vAlign w:val="center"/>
          </w:tcPr>
          <w:p w14:paraId="6D4F047B" w14:textId="1D567A47" w:rsidR="001B62AD" w:rsidRPr="00DF35A4" w:rsidRDefault="00DA4FFB" w:rsidP="00EF7D83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DF35A4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9B7690">
              <w:rPr>
                <w:rFonts w:asciiTheme="minorHAnsi" w:hAnsiTheme="minorHAnsi" w:cstheme="minorHAnsi"/>
                <w:sz w:val="28"/>
                <w:szCs w:val="28"/>
              </w:rPr>
              <w:t>70</w:t>
            </w:r>
          </w:p>
        </w:tc>
        <w:tc>
          <w:tcPr>
            <w:tcW w:w="3402" w:type="dxa"/>
            <w:vAlign w:val="center"/>
          </w:tcPr>
          <w:p w14:paraId="67DD2CF0" w14:textId="23C1399C" w:rsidR="001B62AD" w:rsidRPr="00DF35A4" w:rsidRDefault="001B62AD" w:rsidP="006A6B4D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8"/>
              </w:rPr>
              <w:t>Total PP budget</w:t>
            </w:r>
            <w:r w:rsidR="0039068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from Jan</w:t>
            </w:r>
          </w:p>
        </w:tc>
        <w:tc>
          <w:tcPr>
            <w:tcW w:w="1417" w:type="dxa"/>
            <w:vAlign w:val="center"/>
          </w:tcPr>
          <w:p w14:paraId="0B6BE729" w14:textId="55E2CC56" w:rsidR="001B62AD" w:rsidRPr="00DF35A4" w:rsidRDefault="00827C3F" w:rsidP="006F5BAC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£42,935</w:t>
            </w:r>
          </w:p>
        </w:tc>
        <w:tc>
          <w:tcPr>
            <w:tcW w:w="3969" w:type="dxa"/>
            <w:vAlign w:val="center"/>
          </w:tcPr>
          <w:p w14:paraId="6D30E0A2" w14:textId="514F2E99" w:rsidR="001B62AD" w:rsidRPr="00DF35A4" w:rsidRDefault="001B62AD" w:rsidP="006A6B4D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8"/>
              </w:rPr>
              <w:t>Date of impact report</w:t>
            </w:r>
          </w:p>
        </w:tc>
        <w:tc>
          <w:tcPr>
            <w:tcW w:w="2210" w:type="dxa"/>
            <w:vAlign w:val="center"/>
          </w:tcPr>
          <w:p w14:paraId="7828523C" w14:textId="5D3BC844" w:rsidR="001B62AD" w:rsidRPr="00DF35A4" w:rsidRDefault="00DA4FFB" w:rsidP="006A6B4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DF35A4">
              <w:rPr>
                <w:rFonts w:asciiTheme="minorHAnsi" w:hAnsiTheme="minorHAnsi" w:cstheme="minorHAnsi"/>
                <w:sz w:val="28"/>
                <w:szCs w:val="28"/>
              </w:rPr>
              <w:t>September 202</w:t>
            </w:r>
            <w:r w:rsidR="00706144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</w:tbl>
    <w:p w14:paraId="31187BAA" w14:textId="57403517" w:rsidR="001B62AD" w:rsidRPr="00DF35A4" w:rsidRDefault="001B62AD" w:rsidP="0004156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4531"/>
        <w:gridCol w:w="4536"/>
        <w:gridCol w:w="6237"/>
      </w:tblGrid>
      <w:tr w:rsidR="001331EC" w:rsidRPr="00DF35A4" w14:paraId="4A5D222B" w14:textId="77777777" w:rsidTr="00480445">
        <w:trPr>
          <w:trHeight w:val="439"/>
        </w:trPr>
        <w:tc>
          <w:tcPr>
            <w:tcW w:w="15304" w:type="dxa"/>
            <w:gridSpan w:val="3"/>
            <w:shd w:val="clear" w:color="auto" w:fill="C00000"/>
          </w:tcPr>
          <w:p w14:paraId="5B6B9C6F" w14:textId="3511CB13" w:rsidR="001331EC" w:rsidRPr="00DF35A4" w:rsidRDefault="001331EC" w:rsidP="001331E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Current attainment</w:t>
            </w:r>
          </w:p>
        </w:tc>
      </w:tr>
      <w:tr w:rsidR="005D48DA" w:rsidRPr="00DF35A4" w14:paraId="63F67D43" w14:textId="77777777" w:rsidTr="005D48DA">
        <w:tc>
          <w:tcPr>
            <w:tcW w:w="4531" w:type="dxa"/>
          </w:tcPr>
          <w:p w14:paraId="71F4AF46" w14:textId="2A8918A0" w:rsidR="005D48DA" w:rsidRPr="00DF35A4" w:rsidRDefault="00761F0B" w:rsidP="001331EC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End of KS1 20</w:t>
            </w:r>
            <w:r w:rsidR="0091063F"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2</w:t>
            </w:r>
            <w:r w:rsidR="00CF5471">
              <w:rPr>
                <w:rFonts w:asciiTheme="minorHAnsi" w:hAnsiTheme="minorHAnsi" w:cstheme="minorHAnsi"/>
                <w:b/>
                <w:sz w:val="28"/>
                <w:szCs w:val="24"/>
              </w:rPr>
              <w:t>2</w:t>
            </w:r>
            <w:r w:rsidR="00487B4B"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 TA</w:t>
            </w:r>
          </w:p>
        </w:tc>
        <w:tc>
          <w:tcPr>
            <w:tcW w:w="4536" w:type="dxa"/>
          </w:tcPr>
          <w:p w14:paraId="52F50099" w14:textId="1AE502A3" w:rsidR="005D48DA" w:rsidRPr="00DF35A4" w:rsidRDefault="005D48DA" w:rsidP="001572B3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Pupils eligible for PP</w:t>
            </w:r>
            <w:r w:rsidR="001572B3"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– School </w:t>
            </w:r>
          </w:p>
        </w:tc>
        <w:tc>
          <w:tcPr>
            <w:tcW w:w="6237" w:type="dxa"/>
          </w:tcPr>
          <w:p w14:paraId="1C24C447" w14:textId="3E1F9255" w:rsidR="005D48DA" w:rsidRPr="00DF35A4" w:rsidRDefault="005D48DA" w:rsidP="001331EC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National averages</w:t>
            </w:r>
          </w:p>
        </w:tc>
      </w:tr>
      <w:tr w:rsidR="001572B3" w:rsidRPr="00DF35A4" w14:paraId="375EF6CB" w14:textId="77777777" w:rsidTr="005D48DA">
        <w:tc>
          <w:tcPr>
            <w:tcW w:w="4531" w:type="dxa"/>
          </w:tcPr>
          <w:p w14:paraId="02305833" w14:textId="3B9EBE9A" w:rsidR="001572B3" w:rsidRPr="00DF35A4" w:rsidRDefault="001572B3" w:rsidP="001572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sz w:val="24"/>
                <w:szCs w:val="24"/>
              </w:rPr>
              <w:t xml:space="preserve">% </w:t>
            </w:r>
            <w:proofErr w:type="gramStart"/>
            <w:r w:rsidRPr="00DF35A4">
              <w:rPr>
                <w:rFonts w:asciiTheme="minorHAnsi" w:hAnsiTheme="minorHAnsi" w:cstheme="minorHAnsi"/>
                <w:sz w:val="24"/>
                <w:szCs w:val="24"/>
              </w:rPr>
              <w:t>achieving</w:t>
            </w:r>
            <w:proofErr w:type="gramEnd"/>
            <w:r w:rsidRPr="00DF35A4">
              <w:rPr>
                <w:rFonts w:asciiTheme="minorHAnsi" w:hAnsiTheme="minorHAnsi" w:cstheme="minorHAnsi"/>
                <w:sz w:val="24"/>
                <w:szCs w:val="24"/>
              </w:rPr>
              <w:t xml:space="preserve"> R, W, M</w:t>
            </w:r>
          </w:p>
        </w:tc>
        <w:tc>
          <w:tcPr>
            <w:tcW w:w="4536" w:type="dxa"/>
          </w:tcPr>
          <w:p w14:paraId="13B43C60" w14:textId="05F93766" w:rsidR="001572B3" w:rsidRPr="00DF35A4" w:rsidRDefault="00206119" w:rsidP="001572B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  <w:r w:rsidR="00FD01F3" w:rsidRPr="00DF35A4">
              <w:rPr>
                <w:rFonts w:asciiTheme="minorHAnsi" w:hAnsiTheme="minorHAnsi" w:cstheme="minorHAnsi"/>
                <w:sz w:val="28"/>
                <w:szCs w:val="28"/>
              </w:rPr>
              <w:t>% (</w:t>
            </w:r>
            <w:r w:rsidR="00691F3B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FD01F3" w:rsidRPr="00DF35A4">
              <w:rPr>
                <w:rFonts w:asciiTheme="minorHAnsi" w:hAnsiTheme="minorHAnsi" w:cstheme="minorHAnsi"/>
                <w:sz w:val="28"/>
                <w:szCs w:val="28"/>
              </w:rPr>
              <w:t xml:space="preserve"> children)</w:t>
            </w:r>
          </w:p>
        </w:tc>
        <w:tc>
          <w:tcPr>
            <w:tcW w:w="6237" w:type="dxa"/>
          </w:tcPr>
          <w:p w14:paraId="047CE9ED" w14:textId="51C57CBD" w:rsidR="001572B3" w:rsidRPr="00DF35A4" w:rsidRDefault="001572B3" w:rsidP="001572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sz w:val="28"/>
                <w:szCs w:val="28"/>
              </w:rPr>
              <w:t>N/A</w:t>
            </w:r>
          </w:p>
        </w:tc>
      </w:tr>
      <w:tr w:rsidR="001572B3" w:rsidRPr="00DF35A4" w14:paraId="101A2D85" w14:textId="77777777" w:rsidTr="005D48DA">
        <w:tc>
          <w:tcPr>
            <w:tcW w:w="4531" w:type="dxa"/>
          </w:tcPr>
          <w:p w14:paraId="512E9845" w14:textId="39AAA65F" w:rsidR="001572B3" w:rsidRPr="00DF35A4" w:rsidRDefault="001572B3" w:rsidP="001572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sz w:val="24"/>
              </w:rPr>
              <w:t xml:space="preserve">% </w:t>
            </w:r>
            <w:proofErr w:type="gramStart"/>
            <w:r w:rsidRPr="00DF35A4">
              <w:rPr>
                <w:rFonts w:asciiTheme="minorHAnsi" w:hAnsiTheme="minorHAnsi" w:cstheme="minorHAnsi"/>
                <w:sz w:val="24"/>
              </w:rPr>
              <w:t>achieving</w:t>
            </w:r>
            <w:proofErr w:type="gramEnd"/>
            <w:r w:rsidRPr="00DF35A4">
              <w:rPr>
                <w:rFonts w:asciiTheme="minorHAnsi" w:hAnsiTheme="minorHAnsi" w:cstheme="minorHAnsi"/>
                <w:sz w:val="24"/>
              </w:rPr>
              <w:t xml:space="preserve"> expected standard in reading</w:t>
            </w:r>
          </w:p>
        </w:tc>
        <w:tc>
          <w:tcPr>
            <w:tcW w:w="4536" w:type="dxa"/>
          </w:tcPr>
          <w:p w14:paraId="039476B2" w14:textId="0D58FF88" w:rsidR="001572B3" w:rsidRPr="00DF35A4" w:rsidRDefault="00206119" w:rsidP="001572B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64</w:t>
            </w:r>
            <w:r w:rsidR="00E220A6" w:rsidRPr="00DF35A4">
              <w:rPr>
                <w:rFonts w:asciiTheme="minorHAnsi" w:hAnsiTheme="minorHAnsi" w:cstheme="minorHAnsi"/>
                <w:sz w:val="28"/>
                <w:szCs w:val="28"/>
              </w:rPr>
              <w:t>% (</w:t>
            </w:r>
            <w:r w:rsidR="00691F3B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E220A6" w:rsidRPr="00DF35A4">
              <w:rPr>
                <w:rFonts w:asciiTheme="minorHAnsi" w:hAnsiTheme="minorHAnsi" w:cstheme="minorHAnsi"/>
                <w:sz w:val="28"/>
                <w:szCs w:val="28"/>
              </w:rPr>
              <w:t xml:space="preserve"> children)</w:t>
            </w:r>
          </w:p>
        </w:tc>
        <w:tc>
          <w:tcPr>
            <w:tcW w:w="6237" w:type="dxa"/>
          </w:tcPr>
          <w:p w14:paraId="719A4628" w14:textId="230501C0" w:rsidR="001572B3" w:rsidRPr="00DF35A4" w:rsidRDefault="00F11C79" w:rsidP="001572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51%</w:t>
            </w:r>
          </w:p>
        </w:tc>
      </w:tr>
      <w:tr w:rsidR="001572B3" w:rsidRPr="00DF35A4" w14:paraId="42B7EC1D" w14:textId="77777777" w:rsidTr="005D48DA">
        <w:tc>
          <w:tcPr>
            <w:tcW w:w="4531" w:type="dxa"/>
          </w:tcPr>
          <w:p w14:paraId="5750F7DE" w14:textId="15B44E66" w:rsidR="001572B3" w:rsidRPr="00DF35A4" w:rsidRDefault="001572B3" w:rsidP="001572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sz w:val="24"/>
              </w:rPr>
              <w:t xml:space="preserve">% </w:t>
            </w:r>
            <w:proofErr w:type="gramStart"/>
            <w:r w:rsidRPr="00DF35A4">
              <w:rPr>
                <w:rFonts w:asciiTheme="minorHAnsi" w:hAnsiTheme="minorHAnsi" w:cstheme="minorHAnsi"/>
                <w:sz w:val="24"/>
              </w:rPr>
              <w:t>achieving</w:t>
            </w:r>
            <w:proofErr w:type="gramEnd"/>
            <w:r w:rsidRPr="00DF35A4">
              <w:rPr>
                <w:rFonts w:asciiTheme="minorHAnsi" w:hAnsiTheme="minorHAnsi" w:cstheme="minorHAnsi"/>
                <w:sz w:val="24"/>
              </w:rPr>
              <w:t xml:space="preserve"> expected standard in writing</w:t>
            </w:r>
          </w:p>
        </w:tc>
        <w:tc>
          <w:tcPr>
            <w:tcW w:w="4536" w:type="dxa"/>
          </w:tcPr>
          <w:p w14:paraId="5841F476" w14:textId="11FCE6AA" w:rsidR="001572B3" w:rsidRPr="00DF35A4" w:rsidRDefault="00206119" w:rsidP="001572B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  <w:r w:rsidR="00E220A6" w:rsidRPr="00DF35A4">
              <w:rPr>
                <w:rFonts w:asciiTheme="minorHAnsi" w:hAnsiTheme="minorHAnsi" w:cstheme="minorHAnsi"/>
                <w:sz w:val="28"/>
                <w:szCs w:val="28"/>
              </w:rPr>
              <w:t>% (</w:t>
            </w:r>
            <w:r w:rsidR="00691F3B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E220A6" w:rsidRPr="00DF35A4">
              <w:rPr>
                <w:rFonts w:asciiTheme="minorHAnsi" w:hAnsiTheme="minorHAnsi" w:cstheme="minorHAnsi"/>
                <w:sz w:val="28"/>
                <w:szCs w:val="28"/>
              </w:rPr>
              <w:t xml:space="preserve"> children)</w:t>
            </w:r>
          </w:p>
        </w:tc>
        <w:tc>
          <w:tcPr>
            <w:tcW w:w="6237" w:type="dxa"/>
          </w:tcPr>
          <w:p w14:paraId="754C3386" w14:textId="67141653" w:rsidR="001572B3" w:rsidRPr="00DF35A4" w:rsidRDefault="00F11C79" w:rsidP="001572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41%</w:t>
            </w:r>
          </w:p>
        </w:tc>
      </w:tr>
      <w:tr w:rsidR="001572B3" w:rsidRPr="00DF35A4" w14:paraId="49746E3D" w14:textId="77777777" w:rsidTr="005D48DA">
        <w:trPr>
          <w:trHeight w:val="338"/>
        </w:trPr>
        <w:tc>
          <w:tcPr>
            <w:tcW w:w="4531" w:type="dxa"/>
          </w:tcPr>
          <w:p w14:paraId="24E9E576" w14:textId="75BB5E7F" w:rsidR="001572B3" w:rsidRPr="00DF35A4" w:rsidRDefault="001572B3" w:rsidP="001572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sz w:val="24"/>
              </w:rPr>
              <w:t xml:space="preserve">% </w:t>
            </w:r>
            <w:proofErr w:type="gramStart"/>
            <w:r w:rsidRPr="00DF35A4">
              <w:rPr>
                <w:rFonts w:asciiTheme="minorHAnsi" w:hAnsiTheme="minorHAnsi" w:cstheme="minorHAnsi"/>
                <w:sz w:val="24"/>
              </w:rPr>
              <w:t>achieving</w:t>
            </w:r>
            <w:proofErr w:type="gramEnd"/>
            <w:r w:rsidRPr="00DF35A4">
              <w:rPr>
                <w:rFonts w:asciiTheme="minorHAnsi" w:hAnsiTheme="minorHAnsi" w:cstheme="minorHAnsi"/>
                <w:sz w:val="24"/>
              </w:rPr>
              <w:t xml:space="preserve"> expected standard in maths</w:t>
            </w:r>
          </w:p>
        </w:tc>
        <w:tc>
          <w:tcPr>
            <w:tcW w:w="4536" w:type="dxa"/>
          </w:tcPr>
          <w:p w14:paraId="3C1499F0" w14:textId="18700293" w:rsidR="001572B3" w:rsidRPr="00DF35A4" w:rsidRDefault="00206119" w:rsidP="001572B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47</w:t>
            </w:r>
            <w:r w:rsidR="00FD01F3" w:rsidRPr="00DF35A4">
              <w:rPr>
                <w:rFonts w:asciiTheme="minorHAnsi" w:hAnsiTheme="minorHAnsi" w:cstheme="minorHAnsi"/>
                <w:sz w:val="28"/>
                <w:szCs w:val="28"/>
              </w:rPr>
              <w:t>% (</w:t>
            </w:r>
            <w:r w:rsidR="00691F3B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FD01F3" w:rsidRPr="00DF35A4">
              <w:rPr>
                <w:rFonts w:asciiTheme="minorHAnsi" w:hAnsiTheme="minorHAnsi" w:cstheme="minorHAnsi"/>
                <w:sz w:val="28"/>
                <w:szCs w:val="28"/>
              </w:rPr>
              <w:t xml:space="preserve"> children)</w:t>
            </w:r>
          </w:p>
        </w:tc>
        <w:tc>
          <w:tcPr>
            <w:tcW w:w="6237" w:type="dxa"/>
          </w:tcPr>
          <w:p w14:paraId="7D625D42" w14:textId="69E7E0A1" w:rsidR="001572B3" w:rsidRPr="00DF35A4" w:rsidRDefault="00F11C79" w:rsidP="001572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52%</w:t>
            </w:r>
          </w:p>
        </w:tc>
      </w:tr>
    </w:tbl>
    <w:p w14:paraId="314E79AB" w14:textId="19D7C064" w:rsidR="005D6934" w:rsidRPr="00DF35A4" w:rsidRDefault="005D6934" w:rsidP="001331EC">
      <w:pPr>
        <w:rPr>
          <w:rFonts w:asciiTheme="minorHAnsi" w:hAnsiTheme="minorHAnsi" w:cstheme="minorHAnsi"/>
          <w:sz w:val="24"/>
          <w:szCs w:val="24"/>
        </w:rPr>
      </w:pPr>
    </w:p>
    <w:p w14:paraId="04FC78A6" w14:textId="77777777" w:rsidR="00665430" w:rsidRPr="00DF35A4" w:rsidRDefault="00665430" w:rsidP="001331EC">
      <w:pPr>
        <w:rPr>
          <w:rFonts w:asciiTheme="minorHAnsi" w:hAnsiTheme="minorHAnsi" w:cstheme="minorHAnsi"/>
          <w:sz w:val="24"/>
          <w:szCs w:val="24"/>
        </w:rPr>
      </w:pPr>
    </w:p>
    <w:p w14:paraId="46867287" w14:textId="2EE4713F" w:rsidR="001331EC" w:rsidRPr="00DF35A4" w:rsidRDefault="001331EC" w:rsidP="001331EC">
      <w:pPr>
        <w:rPr>
          <w:rFonts w:asciiTheme="minorHAnsi" w:hAnsiTheme="minorHAnsi" w:cstheme="minorHAnsi"/>
          <w:sz w:val="24"/>
          <w:szCs w:val="24"/>
        </w:rPr>
      </w:pPr>
    </w:p>
    <w:p w14:paraId="0CD94D50" w14:textId="0E2081A5" w:rsidR="001331EC" w:rsidRPr="00DF35A4" w:rsidRDefault="001331EC" w:rsidP="001331EC">
      <w:pPr>
        <w:rPr>
          <w:rFonts w:asciiTheme="minorHAnsi" w:hAnsiTheme="minorHAnsi" w:cstheme="minorHAnsi"/>
          <w:sz w:val="24"/>
          <w:szCs w:val="24"/>
        </w:rPr>
      </w:pPr>
    </w:p>
    <w:p w14:paraId="530B1F22" w14:textId="782A4977" w:rsidR="005D48DA" w:rsidRPr="00DF35A4" w:rsidRDefault="005D48DA" w:rsidP="00670663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F35A4">
        <w:rPr>
          <w:rFonts w:asciiTheme="minorHAnsi" w:hAnsiTheme="minorHAnsi" w:cstheme="minorHAnsi"/>
          <w:b/>
          <w:sz w:val="28"/>
          <w:szCs w:val="24"/>
        </w:rPr>
        <w:lastRenderedPageBreak/>
        <w:t xml:space="preserve">Ernesford Grange Primary School Pupil Premium </w:t>
      </w:r>
      <w:r w:rsidR="0041458C">
        <w:rPr>
          <w:rFonts w:asciiTheme="minorHAnsi" w:hAnsiTheme="minorHAnsi" w:cstheme="minorHAnsi"/>
          <w:b/>
          <w:sz w:val="28"/>
          <w:szCs w:val="24"/>
        </w:rPr>
        <w:t>Outcomes</w:t>
      </w:r>
      <w:r w:rsidRPr="00DF35A4">
        <w:rPr>
          <w:rFonts w:asciiTheme="minorHAnsi" w:hAnsiTheme="minorHAnsi" w:cstheme="minorHAnsi"/>
          <w:b/>
          <w:sz w:val="28"/>
          <w:szCs w:val="24"/>
        </w:rPr>
        <w:t xml:space="preserve"> 20</w:t>
      </w:r>
      <w:r w:rsidR="00480445" w:rsidRPr="00DF35A4">
        <w:rPr>
          <w:rFonts w:asciiTheme="minorHAnsi" w:hAnsiTheme="minorHAnsi" w:cstheme="minorHAnsi"/>
          <w:b/>
          <w:sz w:val="28"/>
          <w:szCs w:val="24"/>
        </w:rPr>
        <w:t>2</w:t>
      </w:r>
      <w:r w:rsidR="0091063F" w:rsidRPr="00DF35A4">
        <w:rPr>
          <w:rFonts w:asciiTheme="minorHAnsi" w:hAnsiTheme="minorHAnsi" w:cstheme="minorHAnsi"/>
          <w:b/>
          <w:sz w:val="28"/>
          <w:szCs w:val="24"/>
        </w:rPr>
        <w:t>1</w:t>
      </w:r>
      <w:r w:rsidR="00A07129" w:rsidRPr="00DF35A4">
        <w:rPr>
          <w:rFonts w:asciiTheme="minorHAnsi" w:hAnsiTheme="minorHAnsi" w:cstheme="minorHAnsi"/>
          <w:b/>
          <w:sz w:val="28"/>
          <w:szCs w:val="24"/>
        </w:rPr>
        <w:t>-20</w:t>
      </w:r>
      <w:r w:rsidR="0091063F" w:rsidRPr="00DF35A4">
        <w:rPr>
          <w:rFonts w:asciiTheme="minorHAnsi" w:hAnsiTheme="minorHAnsi" w:cstheme="minorHAnsi"/>
          <w:b/>
          <w:sz w:val="28"/>
          <w:szCs w:val="24"/>
        </w:rPr>
        <w:t>22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4531"/>
        <w:gridCol w:w="4536"/>
        <w:gridCol w:w="6237"/>
      </w:tblGrid>
      <w:tr w:rsidR="005D48DA" w:rsidRPr="00DF35A4" w14:paraId="417C55C2" w14:textId="77777777" w:rsidTr="00480445">
        <w:trPr>
          <w:trHeight w:val="439"/>
        </w:trPr>
        <w:tc>
          <w:tcPr>
            <w:tcW w:w="15304" w:type="dxa"/>
            <w:gridSpan w:val="3"/>
            <w:shd w:val="clear" w:color="auto" w:fill="C00000"/>
          </w:tcPr>
          <w:p w14:paraId="689F4739" w14:textId="77777777" w:rsidR="005D48DA" w:rsidRPr="00DF35A4" w:rsidRDefault="005D48DA" w:rsidP="006A6B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Current attainment</w:t>
            </w:r>
          </w:p>
        </w:tc>
      </w:tr>
      <w:tr w:rsidR="005D48DA" w:rsidRPr="00DF35A4" w14:paraId="19C5822F" w14:textId="77777777" w:rsidTr="006A6B4D">
        <w:tc>
          <w:tcPr>
            <w:tcW w:w="4531" w:type="dxa"/>
          </w:tcPr>
          <w:p w14:paraId="59F2DD93" w14:textId="1B46A9AF" w:rsidR="005D48DA" w:rsidRPr="00DF35A4" w:rsidRDefault="00761F0B" w:rsidP="006A6B4D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End of KS2 20</w:t>
            </w:r>
            <w:r w:rsidR="00B62223"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2</w:t>
            </w:r>
            <w:r w:rsidR="00C52538">
              <w:rPr>
                <w:rFonts w:asciiTheme="minorHAnsi" w:hAnsiTheme="minorHAnsi" w:cstheme="minorHAnsi"/>
                <w:b/>
                <w:sz w:val="28"/>
                <w:szCs w:val="24"/>
              </w:rPr>
              <w:t>2</w:t>
            </w:r>
            <w:r w:rsidR="00487B4B"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C52538">
              <w:rPr>
                <w:rFonts w:asciiTheme="minorHAnsi" w:hAnsiTheme="minorHAnsi" w:cstheme="minorHAnsi"/>
                <w:b/>
                <w:sz w:val="28"/>
                <w:szCs w:val="24"/>
              </w:rPr>
              <w:t>–</w:t>
            </w:r>
            <w:r w:rsidR="00487B4B"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C52538">
              <w:rPr>
                <w:rFonts w:asciiTheme="minorHAnsi" w:hAnsiTheme="minorHAnsi" w:cstheme="minorHAnsi"/>
                <w:b/>
                <w:sz w:val="28"/>
                <w:szCs w:val="24"/>
              </w:rPr>
              <w:t>SATs Results</w:t>
            </w:r>
          </w:p>
        </w:tc>
        <w:tc>
          <w:tcPr>
            <w:tcW w:w="4536" w:type="dxa"/>
          </w:tcPr>
          <w:p w14:paraId="552B3208" w14:textId="221E34AB" w:rsidR="005D48DA" w:rsidRPr="00DF35A4" w:rsidRDefault="005D48DA" w:rsidP="006A6B4D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Pupils eligible for PP </w:t>
            </w:r>
            <w:r w:rsidR="008E7E25"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–</w:t>
            </w:r>
            <w:r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School</w:t>
            </w:r>
          </w:p>
        </w:tc>
        <w:tc>
          <w:tcPr>
            <w:tcW w:w="6237" w:type="dxa"/>
          </w:tcPr>
          <w:p w14:paraId="752B50BE" w14:textId="77777777" w:rsidR="005D48DA" w:rsidRPr="00DF35A4" w:rsidRDefault="005D48DA" w:rsidP="006A6B4D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National averages</w:t>
            </w:r>
          </w:p>
        </w:tc>
      </w:tr>
      <w:tr w:rsidR="009D633A" w:rsidRPr="00DF35A4" w14:paraId="6D4CE8A4" w14:textId="77777777" w:rsidTr="006A6B4D">
        <w:tc>
          <w:tcPr>
            <w:tcW w:w="4531" w:type="dxa"/>
          </w:tcPr>
          <w:p w14:paraId="492013F9" w14:textId="77777777" w:rsidR="009D633A" w:rsidRPr="00DF35A4" w:rsidRDefault="009D633A" w:rsidP="009D6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sz w:val="24"/>
                <w:szCs w:val="24"/>
              </w:rPr>
              <w:t xml:space="preserve">% </w:t>
            </w:r>
            <w:proofErr w:type="gramStart"/>
            <w:r w:rsidRPr="00DF35A4">
              <w:rPr>
                <w:rFonts w:asciiTheme="minorHAnsi" w:hAnsiTheme="minorHAnsi" w:cstheme="minorHAnsi"/>
                <w:sz w:val="24"/>
                <w:szCs w:val="24"/>
              </w:rPr>
              <w:t>achieving</w:t>
            </w:r>
            <w:proofErr w:type="gramEnd"/>
            <w:r w:rsidRPr="00DF35A4">
              <w:rPr>
                <w:rFonts w:asciiTheme="minorHAnsi" w:hAnsiTheme="minorHAnsi" w:cstheme="minorHAnsi"/>
                <w:sz w:val="24"/>
                <w:szCs w:val="24"/>
              </w:rPr>
              <w:t xml:space="preserve"> R, W, M</w:t>
            </w:r>
          </w:p>
        </w:tc>
        <w:tc>
          <w:tcPr>
            <w:tcW w:w="4536" w:type="dxa"/>
          </w:tcPr>
          <w:p w14:paraId="6EAB1B8F" w14:textId="52EE0021" w:rsidR="009D633A" w:rsidRPr="00DF35A4" w:rsidRDefault="00700193" w:rsidP="009D63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50</w:t>
            </w:r>
            <w:r w:rsidR="009D633A" w:rsidRPr="0042106C">
              <w:rPr>
                <w:rFonts w:asciiTheme="minorHAnsi" w:hAnsiTheme="minorHAnsi" w:cstheme="minorHAnsi"/>
                <w:sz w:val="28"/>
                <w:szCs w:val="28"/>
              </w:rPr>
              <w:t>% (</w:t>
            </w:r>
            <w:r w:rsidR="009D633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501BD4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9D633A" w:rsidRPr="0042106C">
              <w:rPr>
                <w:rFonts w:asciiTheme="minorHAnsi" w:hAnsiTheme="minorHAnsi" w:cstheme="minorHAnsi"/>
                <w:sz w:val="28"/>
                <w:szCs w:val="28"/>
              </w:rPr>
              <w:t xml:space="preserve"> children)</w:t>
            </w:r>
          </w:p>
        </w:tc>
        <w:tc>
          <w:tcPr>
            <w:tcW w:w="6237" w:type="dxa"/>
          </w:tcPr>
          <w:p w14:paraId="354D3091" w14:textId="4473F546" w:rsidR="009D633A" w:rsidRPr="00DF35A4" w:rsidRDefault="001B5954" w:rsidP="009D63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43%</w:t>
            </w:r>
          </w:p>
        </w:tc>
      </w:tr>
      <w:tr w:rsidR="009D633A" w:rsidRPr="00DF35A4" w14:paraId="4659F8FA" w14:textId="77777777" w:rsidTr="006A6B4D">
        <w:tc>
          <w:tcPr>
            <w:tcW w:w="4531" w:type="dxa"/>
          </w:tcPr>
          <w:p w14:paraId="3A85BDBC" w14:textId="1E69A62E" w:rsidR="009D633A" w:rsidRPr="00DF35A4" w:rsidRDefault="009D633A" w:rsidP="009D6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sz w:val="24"/>
              </w:rPr>
              <w:t xml:space="preserve">% </w:t>
            </w:r>
            <w:proofErr w:type="gramStart"/>
            <w:r w:rsidRPr="00DF35A4">
              <w:rPr>
                <w:rFonts w:asciiTheme="minorHAnsi" w:hAnsiTheme="minorHAnsi" w:cstheme="minorHAnsi"/>
                <w:sz w:val="24"/>
              </w:rPr>
              <w:t>achieving</w:t>
            </w:r>
            <w:proofErr w:type="gramEnd"/>
            <w:r w:rsidRPr="00DF35A4">
              <w:rPr>
                <w:rFonts w:asciiTheme="minorHAnsi" w:hAnsiTheme="minorHAnsi" w:cstheme="minorHAnsi"/>
                <w:sz w:val="24"/>
              </w:rPr>
              <w:t xml:space="preserve"> expected standard in reading</w:t>
            </w:r>
          </w:p>
        </w:tc>
        <w:tc>
          <w:tcPr>
            <w:tcW w:w="4536" w:type="dxa"/>
          </w:tcPr>
          <w:p w14:paraId="37CCAD57" w14:textId="2CEA601D" w:rsidR="009D633A" w:rsidRPr="00DF35A4" w:rsidRDefault="007421F2" w:rsidP="009D63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5B5630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9D633A" w:rsidRPr="0042106C">
              <w:rPr>
                <w:rFonts w:asciiTheme="minorHAnsi" w:hAnsiTheme="minorHAnsi" w:cstheme="minorHAnsi"/>
                <w:sz w:val="28"/>
                <w:szCs w:val="28"/>
              </w:rPr>
              <w:t>% (</w:t>
            </w:r>
            <w:r w:rsidR="009D633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501BD4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9D633A" w:rsidRPr="0042106C">
              <w:rPr>
                <w:rFonts w:asciiTheme="minorHAnsi" w:hAnsiTheme="minorHAnsi" w:cstheme="minorHAnsi"/>
                <w:sz w:val="28"/>
                <w:szCs w:val="28"/>
              </w:rPr>
              <w:t xml:space="preserve"> children)</w:t>
            </w:r>
          </w:p>
        </w:tc>
        <w:tc>
          <w:tcPr>
            <w:tcW w:w="6237" w:type="dxa"/>
          </w:tcPr>
          <w:p w14:paraId="4222A67E" w14:textId="1DFF0254" w:rsidR="009D633A" w:rsidRPr="00DF35A4" w:rsidRDefault="0017492C" w:rsidP="009D63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62%</w:t>
            </w:r>
          </w:p>
        </w:tc>
      </w:tr>
      <w:tr w:rsidR="009D633A" w:rsidRPr="00DF35A4" w14:paraId="44598EF5" w14:textId="77777777" w:rsidTr="006A6B4D">
        <w:tc>
          <w:tcPr>
            <w:tcW w:w="4531" w:type="dxa"/>
          </w:tcPr>
          <w:p w14:paraId="04B17A6C" w14:textId="144C30B9" w:rsidR="009D633A" w:rsidRPr="00DF35A4" w:rsidRDefault="009D633A" w:rsidP="009D6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sz w:val="24"/>
              </w:rPr>
              <w:t xml:space="preserve">% </w:t>
            </w:r>
            <w:proofErr w:type="gramStart"/>
            <w:r w:rsidRPr="00DF35A4">
              <w:rPr>
                <w:rFonts w:asciiTheme="minorHAnsi" w:hAnsiTheme="minorHAnsi" w:cstheme="minorHAnsi"/>
                <w:sz w:val="24"/>
              </w:rPr>
              <w:t>achieving</w:t>
            </w:r>
            <w:proofErr w:type="gramEnd"/>
            <w:r w:rsidRPr="00DF35A4">
              <w:rPr>
                <w:rFonts w:asciiTheme="minorHAnsi" w:hAnsiTheme="minorHAnsi" w:cstheme="minorHAnsi"/>
                <w:sz w:val="24"/>
              </w:rPr>
              <w:t xml:space="preserve"> expected standard in writing</w:t>
            </w:r>
          </w:p>
        </w:tc>
        <w:tc>
          <w:tcPr>
            <w:tcW w:w="4536" w:type="dxa"/>
          </w:tcPr>
          <w:p w14:paraId="27B22E6B" w14:textId="6E1ED3F4" w:rsidR="009D633A" w:rsidRPr="00DF35A4" w:rsidRDefault="00700193" w:rsidP="009D63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50</w:t>
            </w:r>
            <w:r w:rsidR="009D633A" w:rsidRPr="0042106C">
              <w:rPr>
                <w:rFonts w:asciiTheme="minorHAnsi" w:hAnsiTheme="minorHAnsi" w:cstheme="minorHAnsi"/>
                <w:sz w:val="28"/>
                <w:szCs w:val="28"/>
              </w:rPr>
              <w:t>% (</w:t>
            </w:r>
            <w:r w:rsidR="009D633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501BD4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9D633A" w:rsidRPr="0042106C">
              <w:rPr>
                <w:rFonts w:asciiTheme="minorHAnsi" w:hAnsiTheme="minorHAnsi" w:cstheme="minorHAnsi"/>
                <w:sz w:val="28"/>
                <w:szCs w:val="28"/>
              </w:rPr>
              <w:t xml:space="preserve"> children)</w:t>
            </w:r>
          </w:p>
        </w:tc>
        <w:tc>
          <w:tcPr>
            <w:tcW w:w="6237" w:type="dxa"/>
          </w:tcPr>
          <w:p w14:paraId="79AB86A6" w14:textId="3A6EABE9" w:rsidR="009D633A" w:rsidRPr="00DF35A4" w:rsidRDefault="0017492C" w:rsidP="009D63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55%</w:t>
            </w:r>
          </w:p>
        </w:tc>
      </w:tr>
      <w:tr w:rsidR="009D633A" w:rsidRPr="00DF35A4" w14:paraId="6219513F" w14:textId="77777777" w:rsidTr="006A6B4D">
        <w:trPr>
          <w:trHeight w:val="338"/>
        </w:trPr>
        <w:tc>
          <w:tcPr>
            <w:tcW w:w="4531" w:type="dxa"/>
          </w:tcPr>
          <w:p w14:paraId="3ACE2233" w14:textId="7BF42B25" w:rsidR="009D633A" w:rsidRPr="00DF35A4" w:rsidRDefault="009D633A" w:rsidP="009D6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sz w:val="24"/>
              </w:rPr>
              <w:t xml:space="preserve">% </w:t>
            </w:r>
            <w:proofErr w:type="gramStart"/>
            <w:r w:rsidRPr="00DF35A4">
              <w:rPr>
                <w:rFonts w:asciiTheme="minorHAnsi" w:hAnsiTheme="minorHAnsi" w:cstheme="minorHAnsi"/>
                <w:sz w:val="24"/>
              </w:rPr>
              <w:t>achieving</w:t>
            </w:r>
            <w:proofErr w:type="gramEnd"/>
            <w:r w:rsidRPr="00DF35A4">
              <w:rPr>
                <w:rFonts w:asciiTheme="minorHAnsi" w:hAnsiTheme="minorHAnsi" w:cstheme="minorHAnsi"/>
                <w:sz w:val="24"/>
              </w:rPr>
              <w:t xml:space="preserve"> expected standard in maths</w:t>
            </w:r>
          </w:p>
        </w:tc>
        <w:tc>
          <w:tcPr>
            <w:tcW w:w="4536" w:type="dxa"/>
          </w:tcPr>
          <w:p w14:paraId="1102C629" w14:textId="701B043B" w:rsidR="009D633A" w:rsidRPr="00DF35A4" w:rsidRDefault="005B5630" w:rsidP="009D63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50</w:t>
            </w:r>
            <w:r w:rsidR="009D633A" w:rsidRPr="0042106C">
              <w:rPr>
                <w:rFonts w:asciiTheme="minorHAnsi" w:hAnsiTheme="minorHAnsi" w:cstheme="minorHAnsi"/>
                <w:sz w:val="28"/>
                <w:szCs w:val="28"/>
              </w:rPr>
              <w:t>% (</w:t>
            </w:r>
            <w:r w:rsidR="009D633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501BD4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9D633A" w:rsidRPr="0042106C">
              <w:rPr>
                <w:rFonts w:asciiTheme="minorHAnsi" w:hAnsiTheme="minorHAnsi" w:cstheme="minorHAnsi"/>
                <w:sz w:val="28"/>
                <w:szCs w:val="28"/>
              </w:rPr>
              <w:t xml:space="preserve"> children)</w:t>
            </w:r>
          </w:p>
        </w:tc>
        <w:tc>
          <w:tcPr>
            <w:tcW w:w="6237" w:type="dxa"/>
          </w:tcPr>
          <w:p w14:paraId="3278DF3F" w14:textId="29DED87C" w:rsidR="009D633A" w:rsidRPr="00DF35A4" w:rsidRDefault="007228DF" w:rsidP="009D63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56%</w:t>
            </w:r>
          </w:p>
        </w:tc>
      </w:tr>
    </w:tbl>
    <w:p w14:paraId="19E1B137" w14:textId="77777777" w:rsidR="0041458C" w:rsidRDefault="004145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134"/>
      </w:tblGrid>
      <w:tr w:rsidR="00670663" w14:paraId="2AA67309" w14:textId="77777777" w:rsidTr="00B765EE">
        <w:tc>
          <w:tcPr>
            <w:tcW w:w="5098" w:type="dxa"/>
            <w:shd w:val="clear" w:color="auto" w:fill="C00000"/>
          </w:tcPr>
          <w:p w14:paraId="6254D95C" w14:textId="02B9FAC4" w:rsidR="00670663" w:rsidRPr="00B765EE" w:rsidRDefault="00670663">
            <w:pPr>
              <w:rPr>
                <w:b/>
                <w:bCs/>
              </w:rPr>
            </w:pPr>
            <w:r w:rsidRPr="00B765EE">
              <w:rPr>
                <w:b/>
                <w:bCs/>
              </w:rPr>
              <w:t>Attendance for disadvantaged pupils</w:t>
            </w:r>
            <w:r w:rsidR="00B765EE">
              <w:rPr>
                <w:b/>
                <w:bCs/>
              </w:rPr>
              <w:t xml:space="preserve"> 2021 - 2022</w:t>
            </w:r>
          </w:p>
        </w:tc>
        <w:tc>
          <w:tcPr>
            <w:tcW w:w="1134" w:type="dxa"/>
          </w:tcPr>
          <w:p w14:paraId="6C238B5E" w14:textId="175BC988" w:rsidR="00670663" w:rsidRDefault="00670663">
            <w:r>
              <w:t>96%</w:t>
            </w:r>
          </w:p>
        </w:tc>
      </w:tr>
    </w:tbl>
    <w:p w14:paraId="10800C14" w14:textId="0F3FB3CE" w:rsidR="0041458C" w:rsidRDefault="0041458C">
      <w:r>
        <w:br w:type="page"/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129"/>
        <w:gridCol w:w="14175"/>
      </w:tblGrid>
      <w:tr w:rsidR="005D48DA" w:rsidRPr="00DF35A4" w14:paraId="68C856C6" w14:textId="77777777" w:rsidTr="00480445">
        <w:trPr>
          <w:trHeight w:val="374"/>
        </w:trPr>
        <w:tc>
          <w:tcPr>
            <w:tcW w:w="15304" w:type="dxa"/>
            <w:gridSpan w:val="2"/>
            <w:shd w:val="clear" w:color="auto" w:fill="C00000"/>
          </w:tcPr>
          <w:p w14:paraId="004EC42B" w14:textId="095156EA" w:rsidR="005D48DA" w:rsidRPr="00DF35A4" w:rsidRDefault="005D48DA" w:rsidP="006A6B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 xml:space="preserve">Barriers to learning (issues to be addressed in school) </w:t>
            </w:r>
          </w:p>
        </w:tc>
      </w:tr>
      <w:tr w:rsidR="005D48DA" w:rsidRPr="00DF35A4" w14:paraId="1F37B1F9" w14:textId="77777777" w:rsidTr="005D48DA">
        <w:tc>
          <w:tcPr>
            <w:tcW w:w="1129" w:type="dxa"/>
          </w:tcPr>
          <w:p w14:paraId="68B5C9C3" w14:textId="344F1D72" w:rsidR="005D48DA" w:rsidRPr="00DF35A4" w:rsidRDefault="005D48DA" w:rsidP="008300A7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5" w:type="dxa"/>
          </w:tcPr>
          <w:p w14:paraId="210A3248" w14:textId="0A110D83" w:rsidR="005D48DA" w:rsidRPr="00DF35A4" w:rsidRDefault="008300A7" w:rsidP="00E10C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sz w:val="24"/>
                <w:szCs w:val="24"/>
              </w:rPr>
              <w:t xml:space="preserve">Behavioural, social, emotional issues (particularly in </w:t>
            </w:r>
            <w:r w:rsidR="00C20A3D">
              <w:rPr>
                <w:rFonts w:asciiTheme="minorHAnsi" w:hAnsiTheme="minorHAnsi" w:cstheme="minorHAnsi"/>
                <w:sz w:val="24"/>
                <w:szCs w:val="24"/>
              </w:rPr>
              <w:t xml:space="preserve">Y2, </w:t>
            </w:r>
            <w:r w:rsidRPr="00DF35A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054E9D" w:rsidRPr="00DF35A4">
              <w:rPr>
                <w:rFonts w:asciiTheme="minorHAnsi" w:hAnsiTheme="minorHAnsi" w:cstheme="minorHAnsi"/>
                <w:sz w:val="24"/>
                <w:szCs w:val="24"/>
              </w:rPr>
              <w:t>5 and 6</w:t>
            </w:r>
            <w:r w:rsidRPr="00DF35A4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5D48DA" w:rsidRPr="00DF35A4" w14:paraId="37DF35F1" w14:textId="77777777" w:rsidTr="005D48DA">
        <w:tc>
          <w:tcPr>
            <w:tcW w:w="1129" w:type="dxa"/>
          </w:tcPr>
          <w:p w14:paraId="76E752E1" w14:textId="084B1A7E" w:rsidR="005D48DA" w:rsidRPr="00DF35A4" w:rsidRDefault="005D48DA" w:rsidP="008300A7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5" w:type="dxa"/>
          </w:tcPr>
          <w:p w14:paraId="0AEA18BE" w14:textId="74712266" w:rsidR="00532F45" w:rsidRPr="00DF35A4" w:rsidRDefault="00D93DEA" w:rsidP="00532F45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sz w:val="24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color w:val="0C0C0C"/>
                <w:sz w:val="24"/>
                <w:szCs w:val="24"/>
                <w:lang w:val="en-US"/>
              </w:rPr>
              <w:t xml:space="preserve">28% </w:t>
            </w:r>
            <w:r w:rsidR="00054E9D" w:rsidRPr="00DF35A4">
              <w:rPr>
                <w:rFonts w:asciiTheme="minorHAnsi" w:eastAsiaTheme="minorEastAsia" w:hAnsiTheme="minorHAnsi" w:cstheme="minorHAnsi"/>
                <w:color w:val="0C0C0C"/>
                <w:sz w:val="24"/>
                <w:szCs w:val="24"/>
                <w:lang w:val="en-US"/>
              </w:rPr>
              <w:t xml:space="preserve">of Pupil Premium </w:t>
            </w:r>
            <w:r w:rsidR="00532F45" w:rsidRPr="00DF35A4">
              <w:rPr>
                <w:rFonts w:asciiTheme="minorHAnsi" w:eastAsiaTheme="minorEastAsia" w:hAnsiTheme="minorHAnsi" w:cstheme="minorHAnsi"/>
                <w:color w:val="0C0C0C"/>
                <w:sz w:val="24"/>
                <w:szCs w:val="24"/>
                <w:lang w:val="en-US"/>
              </w:rPr>
              <w:t>children also have significant SEN which impacts o</w:t>
            </w:r>
            <w:r w:rsidR="009A5178" w:rsidRPr="00DF35A4">
              <w:rPr>
                <w:rFonts w:asciiTheme="minorHAnsi" w:eastAsiaTheme="minorEastAsia" w:hAnsiTheme="minorHAnsi" w:cstheme="minorHAnsi"/>
                <w:color w:val="0C0C0C"/>
                <w:sz w:val="24"/>
                <w:szCs w:val="24"/>
                <w:lang w:val="en-US"/>
              </w:rPr>
              <w:t>n progress and attainment.</w:t>
            </w:r>
          </w:p>
          <w:p w14:paraId="236369D1" w14:textId="0728B7F0" w:rsidR="005D48DA" w:rsidRPr="00DF35A4" w:rsidRDefault="005D48DA" w:rsidP="00E10C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4CCD" w:rsidRPr="00DF35A4" w14:paraId="00A5D9B3" w14:textId="77777777" w:rsidTr="005D48DA">
        <w:tc>
          <w:tcPr>
            <w:tcW w:w="1129" w:type="dxa"/>
          </w:tcPr>
          <w:p w14:paraId="0976C6D7" w14:textId="46E5B4B6" w:rsidR="003D4CCD" w:rsidRPr="00DF35A4" w:rsidRDefault="003D4CCD" w:rsidP="003D4CC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5" w:type="dxa"/>
          </w:tcPr>
          <w:p w14:paraId="26AC90A9" w14:textId="47E2F460" w:rsidR="003D4CCD" w:rsidRPr="00DF35A4" w:rsidRDefault="003D4CCD" w:rsidP="003D4CCD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sz w:val="24"/>
                <w:szCs w:val="24"/>
                <w:lang w:val="en-US"/>
              </w:rPr>
            </w:pPr>
            <w:r w:rsidRPr="00DF35A4">
              <w:rPr>
                <w:rFonts w:asciiTheme="minorHAnsi" w:eastAsiaTheme="minorEastAsia" w:hAnsiTheme="minorHAnsi" w:cstheme="minorHAnsi"/>
                <w:color w:val="0C0C0C"/>
                <w:sz w:val="24"/>
                <w:szCs w:val="24"/>
                <w:lang w:val="en-US"/>
              </w:rPr>
              <w:t xml:space="preserve">Social and emotional barriers to learning for </w:t>
            </w:r>
            <w:r w:rsidR="00665430" w:rsidRPr="00DF35A4">
              <w:rPr>
                <w:rFonts w:asciiTheme="minorHAnsi" w:eastAsiaTheme="minorEastAsia" w:hAnsiTheme="minorHAnsi" w:cstheme="minorHAnsi"/>
                <w:color w:val="0C0C0C"/>
                <w:sz w:val="24"/>
                <w:szCs w:val="24"/>
                <w:lang w:val="en-US"/>
              </w:rPr>
              <w:t>many</w:t>
            </w:r>
            <w:r w:rsidRPr="00DF35A4">
              <w:rPr>
                <w:rFonts w:asciiTheme="minorHAnsi" w:eastAsiaTheme="minorEastAsia" w:hAnsiTheme="minorHAnsi" w:cstheme="minorHAnsi"/>
                <w:color w:val="0C0C0C"/>
                <w:sz w:val="24"/>
                <w:szCs w:val="24"/>
                <w:lang w:val="en-US"/>
              </w:rPr>
              <w:t xml:space="preserve"> </w:t>
            </w:r>
            <w:r w:rsidR="00F90119" w:rsidRPr="00DF35A4">
              <w:rPr>
                <w:rFonts w:asciiTheme="minorHAnsi" w:eastAsiaTheme="minorEastAsia" w:hAnsiTheme="minorHAnsi" w:cstheme="minorHAnsi"/>
                <w:color w:val="0C0C0C"/>
                <w:sz w:val="24"/>
                <w:szCs w:val="24"/>
                <w:lang w:val="en-US"/>
              </w:rPr>
              <w:t xml:space="preserve">disadvantaged pupils </w:t>
            </w:r>
            <w:r w:rsidRPr="00DF35A4">
              <w:rPr>
                <w:rFonts w:asciiTheme="minorHAnsi" w:eastAsiaTheme="minorEastAsia" w:hAnsiTheme="minorHAnsi" w:cstheme="minorHAnsi"/>
                <w:color w:val="0C0C0C"/>
                <w:sz w:val="24"/>
                <w:szCs w:val="24"/>
                <w:lang w:val="en-US"/>
              </w:rPr>
              <w:t>across the school</w:t>
            </w:r>
            <w:r w:rsidR="009A5178" w:rsidRPr="00DF35A4">
              <w:rPr>
                <w:rFonts w:asciiTheme="minorHAnsi" w:eastAsiaTheme="minorEastAsia" w:hAnsiTheme="minorHAnsi" w:cstheme="minorHAnsi"/>
                <w:color w:val="0C0C0C"/>
                <w:sz w:val="24"/>
                <w:szCs w:val="24"/>
                <w:lang w:val="en-US"/>
              </w:rPr>
              <w:t>.</w:t>
            </w:r>
          </w:p>
          <w:p w14:paraId="2CB6ECC4" w14:textId="2651420A" w:rsidR="00665430" w:rsidRPr="00DF35A4" w:rsidRDefault="00E72BB2" w:rsidP="003D4C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56% of </w:t>
            </w:r>
            <w:r w:rsidR="006F5BAC" w:rsidRPr="00DF35A4">
              <w:rPr>
                <w:rFonts w:asciiTheme="minorHAnsi" w:hAnsiTheme="minorHAnsi" w:cstheme="minorHAnsi"/>
                <w:sz w:val="24"/>
                <w:szCs w:val="24"/>
              </w:rPr>
              <w:t>Pupil Premium children are considered ‘vulnerable’.</w:t>
            </w:r>
          </w:p>
        </w:tc>
      </w:tr>
      <w:tr w:rsidR="003D4CCD" w:rsidRPr="00DF35A4" w14:paraId="4BFC3280" w14:textId="77777777" w:rsidTr="0091063F">
        <w:tc>
          <w:tcPr>
            <w:tcW w:w="15304" w:type="dxa"/>
            <w:gridSpan w:val="2"/>
            <w:shd w:val="clear" w:color="auto" w:fill="C00000"/>
          </w:tcPr>
          <w:p w14:paraId="2AB06415" w14:textId="4D3C0FF8" w:rsidR="003D4CCD" w:rsidRPr="00DF35A4" w:rsidRDefault="003D4CCD" w:rsidP="003D4CC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External barriers (including issues which also require action outside school, such as low attendance rates)</w:t>
            </w:r>
          </w:p>
        </w:tc>
      </w:tr>
      <w:tr w:rsidR="003D4CCD" w:rsidRPr="00DF35A4" w14:paraId="470E5C44" w14:textId="77777777" w:rsidTr="005D48DA">
        <w:tc>
          <w:tcPr>
            <w:tcW w:w="1129" w:type="dxa"/>
          </w:tcPr>
          <w:p w14:paraId="340EC3BA" w14:textId="45CB4426" w:rsidR="003D4CCD" w:rsidRPr="00DF35A4" w:rsidRDefault="003D4CCD" w:rsidP="003D4C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14175" w:type="dxa"/>
          </w:tcPr>
          <w:p w14:paraId="3577914F" w14:textId="4C1B457D" w:rsidR="003D4CCD" w:rsidRPr="00DF35A4" w:rsidRDefault="003D4CCD" w:rsidP="003D4C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sz w:val="24"/>
                <w:szCs w:val="24"/>
              </w:rPr>
              <w:t>Lack of parental engagement and support. Parent engagement in school is limited for many of the children eligible for pupil premium funding.</w:t>
            </w:r>
          </w:p>
        </w:tc>
      </w:tr>
      <w:tr w:rsidR="003D4CCD" w:rsidRPr="00DF35A4" w14:paraId="015B745B" w14:textId="77777777" w:rsidTr="005D48DA">
        <w:tc>
          <w:tcPr>
            <w:tcW w:w="1129" w:type="dxa"/>
          </w:tcPr>
          <w:p w14:paraId="4B358BD9" w14:textId="79FAC853" w:rsidR="003D4CCD" w:rsidRPr="00DF35A4" w:rsidRDefault="003D4CCD" w:rsidP="003D4C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14175" w:type="dxa"/>
          </w:tcPr>
          <w:p w14:paraId="6042E516" w14:textId="0F9F7B37" w:rsidR="003D4CCD" w:rsidRPr="00DF35A4" w:rsidRDefault="00401A57" w:rsidP="003D4C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Concerns over </w:t>
            </w:r>
            <w:r w:rsidR="003D4CCD" w:rsidRPr="00DF35A4">
              <w:rPr>
                <w:rFonts w:asciiTheme="minorHAnsi" w:hAnsiTheme="minorHAnsi" w:cstheme="minorHAnsi"/>
                <w:sz w:val="24"/>
                <w:szCs w:val="24"/>
              </w:rPr>
              <w:t xml:space="preserve">mental health of </w:t>
            </w:r>
            <w:r w:rsidR="004C6FE5">
              <w:rPr>
                <w:rFonts w:asciiTheme="minorHAnsi" w:hAnsiTheme="minorHAnsi" w:cstheme="minorHAnsi"/>
                <w:sz w:val="24"/>
                <w:szCs w:val="24"/>
              </w:rPr>
              <w:t xml:space="preserve">some </w:t>
            </w:r>
            <w:r w:rsidR="003D4CCD" w:rsidRPr="00DF35A4">
              <w:rPr>
                <w:rFonts w:asciiTheme="minorHAnsi" w:hAnsiTheme="minorHAnsi" w:cstheme="minorHAnsi"/>
                <w:sz w:val="24"/>
                <w:szCs w:val="24"/>
              </w:rPr>
              <w:t xml:space="preserve">parents/carers/family members and children including children who come from difficult and complex family backgrounds. </w:t>
            </w:r>
          </w:p>
        </w:tc>
      </w:tr>
    </w:tbl>
    <w:p w14:paraId="2BD445A2" w14:textId="77777777" w:rsidR="001572B3" w:rsidRPr="00DF35A4" w:rsidRDefault="001572B3" w:rsidP="001128B9">
      <w:pPr>
        <w:rPr>
          <w:rFonts w:asciiTheme="minorHAnsi" w:hAnsiTheme="minorHAnsi" w:cstheme="minorHAnsi"/>
          <w:b/>
          <w:sz w:val="28"/>
          <w:szCs w:val="24"/>
        </w:rPr>
      </w:pPr>
    </w:p>
    <w:p w14:paraId="35E4FE3D" w14:textId="77777777" w:rsidR="0041458C" w:rsidRDefault="0041458C" w:rsidP="008C01B7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17C1E92B" w14:textId="77777777" w:rsidR="0041458C" w:rsidRDefault="0041458C" w:rsidP="008C01B7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6F241A1F" w14:textId="77777777" w:rsidR="0041458C" w:rsidRDefault="0041458C" w:rsidP="008C01B7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6033DA87" w14:textId="77777777" w:rsidR="0041458C" w:rsidRDefault="0041458C" w:rsidP="008C01B7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5ACC847B" w14:textId="77777777" w:rsidR="0041458C" w:rsidRDefault="0041458C" w:rsidP="008C01B7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6082F7D7" w14:textId="77777777" w:rsidR="0041458C" w:rsidRDefault="0041458C" w:rsidP="008C01B7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6B1733A7" w14:textId="77777777" w:rsidR="0041458C" w:rsidRDefault="0041458C" w:rsidP="008C01B7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5E114928" w14:textId="77777777" w:rsidR="0041458C" w:rsidRDefault="0041458C" w:rsidP="008C01B7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696178B0" w14:textId="742582A1" w:rsidR="005D48DA" w:rsidRPr="00DF35A4" w:rsidRDefault="005D48DA" w:rsidP="008C01B7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F35A4">
        <w:rPr>
          <w:rFonts w:asciiTheme="minorHAnsi" w:hAnsiTheme="minorHAnsi" w:cstheme="minorHAnsi"/>
          <w:b/>
          <w:sz w:val="28"/>
          <w:szCs w:val="24"/>
        </w:rPr>
        <w:lastRenderedPageBreak/>
        <w:t>Ernesford Grange Primary School Pupil Premium Strategy 20</w:t>
      </w:r>
      <w:r w:rsidR="0091063F" w:rsidRPr="00DF35A4">
        <w:rPr>
          <w:rFonts w:asciiTheme="minorHAnsi" w:hAnsiTheme="minorHAnsi" w:cstheme="minorHAnsi"/>
          <w:b/>
          <w:sz w:val="28"/>
          <w:szCs w:val="24"/>
        </w:rPr>
        <w:t>2</w:t>
      </w:r>
      <w:r w:rsidR="005C7177">
        <w:rPr>
          <w:rFonts w:asciiTheme="minorHAnsi" w:hAnsiTheme="minorHAnsi" w:cstheme="minorHAnsi"/>
          <w:b/>
          <w:sz w:val="28"/>
          <w:szCs w:val="24"/>
        </w:rPr>
        <w:t>2</w:t>
      </w:r>
      <w:r w:rsidR="0091063F" w:rsidRPr="00DF35A4">
        <w:rPr>
          <w:rFonts w:asciiTheme="minorHAnsi" w:hAnsiTheme="minorHAnsi" w:cstheme="minorHAnsi"/>
          <w:b/>
          <w:sz w:val="28"/>
          <w:szCs w:val="24"/>
        </w:rPr>
        <w:t xml:space="preserve"> - 202</w:t>
      </w:r>
      <w:r w:rsidR="005C7177">
        <w:rPr>
          <w:rFonts w:asciiTheme="minorHAnsi" w:hAnsiTheme="minorHAnsi" w:cstheme="minorHAnsi"/>
          <w:b/>
          <w:sz w:val="28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132"/>
        <w:gridCol w:w="7694"/>
      </w:tblGrid>
      <w:tr w:rsidR="005D48DA" w:rsidRPr="00DF35A4" w14:paraId="21657C64" w14:textId="77777777" w:rsidTr="0091063F">
        <w:tc>
          <w:tcPr>
            <w:tcW w:w="7694" w:type="dxa"/>
            <w:gridSpan w:val="2"/>
            <w:shd w:val="clear" w:color="auto" w:fill="C00000"/>
          </w:tcPr>
          <w:p w14:paraId="1C37FDF7" w14:textId="50B86211" w:rsidR="005D48DA" w:rsidRPr="00DF35A4" w:rsidRDefault="005D48DA" w:rsidP="001331E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8"/>
              </w:rPr>
              <w:t>Desired outcomes for the expenditure of PP funding</w:t>
            </w:r>
          </w:p>
        </w:tc>
        <w:tc>
          <w:tcPr>
            <w:tcW w:w="7694" w:type="dxa"/>
            <w:shd w:val="clear" w:color="auto" w:fill="C00000"/>
          </w:tcPr>
          <w:p w14:paraId="2B16B689" w14:textId="14A29EC6" w:rsidR="005D48DA" w:rsidRPr="00DF35A4" w:rsidRDefault="005D48DA" w:rsidP="001331E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8"/>
              </w:rPr>
              <w:t>Success Criteria</w:t>
            </w:r>
          </w:p>
        </w:tc>
      </w:tr>
      <w:tr w:rsidR="005D48DA" w:rsidRPr="00ED21DD" w14:paraId="389D20EE" w14:textId="77777777" w:rsidTr="00C43A72">
        <w:tc>
          <w:tcPr>
            <w:tcW w:w="562" w:type="dxa"/>
            <w:shd w:val="clear" w:color="auto" w:fill="FFFFFF" w:themeFill="background1"/>
          </w:tcPr>
          <w:p w14:paraId="173A86E1" w14:textId="725703C0" w:rsidR="005D48DA" w:rsidRPr="00ED21DD" w:rsidRDefault="005D48DA" w:rsidP="001331EC">
            <w:pPr>
              <w:rPr>
                <w:rFonts w:asciiTheme="minorHAnsi" w:hAnsiTheme="minorHAnsi" w:cstheme="minorHAnsi"/>
                <w:sz w:val="26"/>
                <w:szCs w:val="22"/>
              </w:rPr>
            </w:pPr>
            <w:r w:rsidRPr="00ED21DD">
              <w:rPr>
                <w:rFonts w:asciiTheme="minorHAnsi" w:hAnsiTheme="minorHAnsi" w:cstheme="minorHAnsi"/>
                <w:sz w:val="26"/>
                <w:szCs w:val="22"/>
              </w:rPr>
              <w:t>1.</w:t>
            </w:r>
          </w:p>
        </w:tc>
        <w:tc>
          <w:tcPr>
            <w:tcW w:w="7132" w:type="dxa"/>
          </w:tcPr>
          <w:p w14:paraId="4D61BAE7" w14:textId="254736CF" w:rsidR="005D48DA" w:rsidRPr="00ED21DD" w:rsidRDefault="00891E8F" w:rsidP="00442D1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21DD">
              <w:rPr>
                <w:rFonts w:asciiTheme="minorHAnsi" w:hAnsiTheme="minorHAnsi" w:cstheme="minorHAnsi"/>
                <w:sz w:val="22"/>
                <w:szCs w:val="18"/>
              </w:rPr>
              <w:t>For children who receive Pupil Premium to be able to take part in music lessons, extra-curricular clubs and to take a full role in school life</w:t>
            </w:r>
            <w:r w:rsidR="00E03064" w:rsidRPr="00ED21DD">
              <w:rPr>
                <w:rFonts w:asciiTheme="minorHAnsi" w:hAnsiTheme="minorHAnsi" w:cstheme="minorHAnsi"/>
                <w:sz w:val="22"/>
                <w:szCs w:val="18"/>
              </w:rPr>
              <w:t xml:space="preserve"> and have wider opportunities beyond the curriculum</w:t>
            </w:r>
            <w:r w:rsidR="00CD60E7" w:rsidRPr="00ED21DD">
              <w:rPr>
                <w:rFonts w:asciiTheme="minorHAnsi" w:hAnsiTheme="minorHAnsi" w:cstheme="minorHAnsi"/>
                <w:sz w:val="22"/>
                <w:szCs w:val="18"/>
              </w:rPr>
              <w:t xml:space="preserve"> (including residential visits)</w:t>
            </w:r>
            <w:r w:rsidR="00E03064" w:rsidRPr="00ED21DD">
              <w:rPr>
                <w:rFonts w:asciiTheme="minorHAnsi" w:hAnsiTheme="minorHAnsi" w:cstheme="minorHAnsi"/>
                <w:sz w:val="22"/>
                <w:szCs w:val="18"/>
              </w:rPr>
              <w:t xml:space="preserve">. </w:t>
            </w:r>
          </w:p>
        </w:tc>
        <w:tc>
          <w:tcPr>
            <w:tcW w:w="7694" w:type="dxa"/>
          </w:tcPr>
          <w:p w14:paraId="7834B800" w14:textId="37BECDBE" w:rsidR="005D48DA" w:rsidRPr="00ED21DD" w:rsidRDefault="00ED21DD" w:rsidP="004D2F7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Children</w:t>
            </w:r>
            <w:r w:rsidR="00891E8F"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 who are eligible for Pupil Premium have had opportunities to take part in a club or have learnt a musical instrument in school.</w:t>
            </w:r>
          </w:p>
          <w:p w14:paraId="1CC3529F" w14:textId="7B9F555B" w:rsidR="00CD60E7" w:rsidRPr="00ED21DD" w:rsidRDefault="00CD60E7" w:rsidP="004D2F7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Disadvantaged pupils have been given the opportunity to go to </w:t>
            </w:r>
            <w:r w:rsidR="00DC3482" w:rsidRPr="00ED21DD">
              <w:rPr>
                <w:rFonts w:asciiTheme="minorHAnsi" w:hAnsiTheme="minorHAnsi" w:cstheme="minorHAnsi"/>
                <w:sz w:val="22"/>
                <w:szCs w:val="22"/>
              </w:rPr>
              <w:t>Dol-y-</w:t>
            </w:r>
            <w:proofErr w:type="spellStart"/>
            <w:r w:rsidR="00DC3482" w:rsidRPr="00ED21DD">
              <w:rPr>
                <w:rFonts w:asciiTheme="minorHAnsi" w:hAnsiTheme="minorHAnsi" w:cstheme="minorHAnsi"/>
                <w:sz w:val="22"/>
                <w:szCs w:val="22"/>
              </w:rPr>
              <w:t>Moch</w:t>
            </w:r>
            <w:proofErr w:type="spellEnd"/>
            <w:r w:rsidR="00DC3482"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 and the ultimate adventure centre in Bideford. </w:t>
            </w:r>
          </w:p>
          <w:p w14:paraId="10F491B8" w14:textId="77777777" w:rsidR="00665430" w:rsidRPr="00ED21DD" w:rsidRDefault="00DC3482" w:rsidP="004D2F7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>Identified disadvantaged pupils have had the opportunity to attend relax kids</w:t>
            </w:r>
            <w:r w:rsidR="002E1CD8"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, Boomerang and other structured interventions that support well-being. </w:t>
            </w:r>
          </w:p>
          <w:p w14:paraId="394C210F" w14:textId="23231522" w:rsidR="000E7243" w:rsidRPr="00ED21DD" w:rsidRDefault="000E7243" w:rsidP="004D2F7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>Disadvantaged pupils have had the opportunity to make use of the learning hub an</w:t>
            </w:r>
            <w:r w:rsidR="001128B9"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d resources purchased during unstructured times. </w:t>
            </w:r>
          </w:p>
        </w:tc>
      </w:tr>
      <w:tr w:rsidR="005D48DA" w:rsidRPr="00ED21DD" w14:paraId="55FAF7EA" w14:textId="77777777" w:rsidTr="00C43A72">
        <w:tc>
          <w:tcPr>
            <w:tcW w:w="562" w:type="dxa"/>
            <w:shd w:val="clear" w:color="auto" w:fill="FFFFFF" w:themeFill="background1"/>
          </w:tcPr>
          <w:p w14:paraId="5DF124B0" w14:textId="6BF95BD6" w:rsidR="005D48DA" w:rsidRPr="00ED21DD" w:rsidRDefault="005D48DA" w:rsidP="001331EC">
            <w:pPr>
              <w:rPr>
                <w:rFonts w:asciiTheme="minorHAnsi" w:hAnsiTheme="minorHAnsi" w:cstheme="minorHAnsi"/>
                <w:sz w:val="26"/>
                <w:szCs w:val="22"/>
              </w:rPr>
            </w:pPr>
            <w:r w:rsidRPr="00ED21DD">
              <w:rPr>
                <w:rFonts w:asciiTheme="minorHAnsi" w:hAnsiTheme="minorHAnsi" w:cstheme="minorHAnsi"/>
                <w:sz w:val="26"/>
                <w:szCs w:val="22"/>
              </w:rPr>
              <w:t>2.</w:t>
            </w:r>
          </w:p>
        </w:tc>
        <w:tc>
          <w:tcPr>
            <w:tcW w:w="7132" w:type="dxa"/>
          </w:tcPr>
          <w:p w14:paraId="7F051430" w14:textId="3B1199C1" w:rsidR="005D48DA" w:rsidRPr="00ED21DD" w:rsidRDefault="00891E8F" w:rsidP="00CE479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To improve the </w:t>
            </w:r>
            <w:r w:rsidR="00E03064" w:rsidRPr="00ED21DD">
              <w:rPr>
                <w:rFonts w:asciiTheme="minorHAnsi" w:hAnsiTheme="minorHAnsi" w:cstheme="minorHAnsi"/>
                <w:sz w:val="22"/>
                <w:szCs w:val="22"/>
              </w:rPr>
              <w:t>behaviour, s</w:t>
            </w: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ocial, </w:t>
            </w:r>
            <w:r w:rsidR="00E03064" w:rsidRPr="00ED21D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motional and </w:t>
            </w:r>
            <w:r w:rsidR="00E03064" w:rsidRPr="00ED21D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ental </w:t>
            </w:r>
            <w:r w:rsidR="00E03064" w:rsidRPr="00ED21D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ealth of children </w:t>
            </w:r>
            <w:r w:rsidR="00E03064" w:rsidRPr="00ED21DD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 receive Pupil Premium</w:t>
            </w:r>
            <w:r w:rsidR="00E03064"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 funding</w:t>
            </w:r>
            <w:r w:rsidR="00BB5F6E"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 and lessen the social and emotional barriers.</w:t>
            </w:r>
          </w:p>
        </w:tc>
        <w:tc>
          <w:tcPr>
            <w:tcW w:w="7694" w:type="dxa"/>
          </w:tcPr>
          <w:p w14:paraId="5CCE4AFC" w14:textId="6386890B" w:rsidR="009A6794" w:rsidRPr="00ED21DD" w:rsidRDefault="00DC3482" w:rsidP="004D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sz w:val="22"/>
                <w:szCs w:val="22"/>
                <w:lang w:val="en-US"/>
              </w:rPr>
            </w:pPr>
            <w:r w:rsidRPr="00ED21DD">
              <w:rPr>
                <w:rFonts w:asciiTheme="minorHAnsi" w:eastAsiaTheme="minorEastAsia" w:hAnsiTheme="minorHAnsi" w:cstheme="minorHAnsi"/>
                <w:color w:val="0C0C0C"/>
                <w:sz w:val="22"/>
                <w:szCs w:val="22"/>
                <w:lang w:val="en-US"/>
              </w:rPr>
              <w:t xml:space="preserve">Increased </w:t>
            </w:r>
            <w:r w:rsidR="00BB5F6E" w:rsidRPr="00ED21DD">
              <w:rPr>
                <w:rFonts w:asciiTheme="minorHAnsi" w:eastAsiaTheme="minorEastAsia" w:hAnsiTheme="minorHAnsi" w:cstheme="minorHAnsi"/>
                <w:color w:val="0C0C0C"/>
                <w:sz w:val="22"/>
                <w:szCs w:val="22"/>
                <w:lang w:val="en-US"/>
              </w:rPr>
              <w:t xml:space="preserve">confidence demonstrated in lessons by PP pupils enabling them to make sustained contributions which impacts on their learning. </w:t>
            </w:r>
          </w:p>
          <w:p w14:paraId="6374A775" w14:textId="77777777" w:rsidR="005D48DA" w:rsidRPr="00ED21DD" w:rsidRDefault="00BB5F6E" w:rsidP="004D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>Fewer behaviour incidents recorded for these pupils on the school system.</w:t>
            </w:r>
          </w:p>
          <w:p w14:paraId="20828439" w14:textId="5C1EF63F" w:rsidR="009A6794" w:rsidRPr="00ED21DD" w:rsidRDefault="009A6794" w:rsidP="004D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D21DD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val="en-US"/>
              </w:rPr>
              <w:t>Increased self</w:t>
            </w:r>
            <w:r w:rsidR="00EF7D83" w:rsidRPr="00ED21DD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val="en-US"/>
              </w:rPr>
              <w:t>-</w:t>
            </w:r>
            <w:r w:rsidRPr="00ED21DD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val="en-US"/>
              </w:rPr>
              <w:t xml:space="preserve"> esteem and social interaction with peers.</w:t>
            </w:r>
          </w:p>
          <w:p w14:paraId="00E46B74" w14:textId="217BAC02" w:rsidR="00665430" w:rsidRPr="00ED21DD" w:rsidRDefault="00665430" w:rsidP="004D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5D48DA" w:rsidRPr="00ED21DD" w14:paraId="2C3F07D3" w14:textId="77777777" w:rsidTr="00C43A72">
        <w:tc>
          <w:tcPr>
            <w:tcW w:w="562" w:type="dxa"/>
            <w:shd w:val="clear" w:color="auto" w:fill="FFFFFF" w:themeFill="background1"/>
          </w:tcPr>
          <w:p w14:paraId="046FBC5A" w14:textId="6B450151" w:rsidR="005D48DA" w:rsidRPr="00ED21DD" w:rsidRDefault="005D48DA" w:rsidP="001331EC">
            <w:pPr>
              <w:rPr>
                <w:rFonts w:asciiTheme="minorHAnsi" w:hAnsiTheme="minorHAnsi" w:cstheme="minorHAnsi"/>
                <w:sz w:val="26"/>
                <w:szCs w:val="22"/>
              </w:rPr>
            </w:pPr>
            <w:r w:rsidRPr="00ED21DD">
              <w:rPr>
                <w:rFonts w:asciiTheme="minorHAnsi" w:hAnsiTheme="minorHAnsi" w:cstheme="minorHAnsi"/>
                <w:sz w:val="26"/>
                <w:szCs w:val="22"/>
              </w:rPr>
              <w:t>3.</w:t>
            </w:r>
          </w:p>
        </w:tc>
        <w:tc>
          <w:tcPr>
            <w:tcW w:w="7132" w:type="dxa"/>
          </w:tcPr>
          <w:p w14:paraId="2AAD1CC7" w14:textId="4981AC24" w:rsidR="00CE479C" w:rsidRPr="00ED21DD" w:rsidRDefault="00CE479C" w:rsidP="0030260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Raise the percentage </w:t>
            </w:r>
            <w:r w:rsidR="00CF01F9"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of disadvantaged pupils </w:t>
            </w: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achieving </w:t>
            </w:r>
            <w:r w:rsidR="00986847" w:rsidRPr="00ED21DD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r w:rsidR="00BE3992"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 reading </w:t>
            </w:r>
            <w:r w:rsidR="00121C04" w:rsidRPr="00ED21DD">
              <w:rPr>
                <w:rFonts w:asciiTheme="minorHAnsi" w:hAnsiTheme="minorHAnsi" w:cstheme="minorHAnsi"/>
                <w:sz w:val="22"/>
                <w:szCs w:val="22"/>
              </w:rPr>
              <w:t>and writing</w:t>
            </w: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86847"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059D62" w14:textId="08480450" w:rsidR="005D48DA" w:rsidRPr="00ED21DD" w:rsidRDefault="00CE479C" w:rsidP="0030260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>Ensure disadvantaged pupils make strong progress in reading and writing in line with and exceeding national standards.</w:t>
            </w:r>
          </w:p>
        </w:tc>
        <w:tc>
          <w:tcPr>
            <w:tcW w:w="7694" w:type="dxa"/>
          </w:tcPr>
          <w:p w14:paraId="69B42B0C" w14:textId="7F055790" w:rsidR="009A6794" w:rsidRPr="00ED21DD" w:rsidRDefault="00532F45" w:rsidP="009A679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ED21DD">
              <w:rPr>
                <w:rFonts w:cstheme="minorHAnsi"/>
                <w:sz w:val="22"/>
                <w:szCs w:val="22"/>
              </w:rPr>
              <w:t>Disadvantaged y</w:t>
            </w:r>
            <w:r w:rsidR="009A6794" w:rsidRPr="00ED21DD">
              <w:rPr>
                <w:rFonts w:cstheme="minorHAnsi"/>
                <w:sz w:val="22"/>
                <w:szCs w:val="22"/>
              </w:rPr>
              <w:t xml:space="preserve">ear 6 writers </w:t>
            </w:r>
            <w:r w:rsidRPr="00ED21DD">
              <w:rPr>
                <w:rFonts w:cstheme="minorHAnsi"/>
                <w:sz w:val="22"/>
                <w:szCs w:val="22"/>
              </w:rPr>
              <w:t xml:space="preserve">are </w:t>
            </w:r>
            <w:r w:rsidR="009A6794" w:rsidRPr="00ED21DD">
              <w:rPr>
                <w:rFonts w:cstheme="minorHAnsi"/>
                <w:sz w:val="22"/>
                <w:szCs w:val="22"/>
              </w:rPr>
              <w:t>in line with national standards.</w:t>
            </w:r>
          </w:p>
          <w:p w14:paraId="7F36E5ED" w14:textId="1C96A51B" w:rsidR="009A6794" w:rsidRPr="00ED21DD" w:rsidRDefault="00532F45" w:rsidP="009A679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ED21DD">
              <w:rPr>
                <w:rFonts w:cstheme="minorHAnsi"/>
                <w:sz w:val="22"/>
                <w:szCs w:val="22"/>
              </w:rPr>
              <w:t>Disadvantaged p</w:t>
            </w:r>
            <w:r w:rsidR="009A6794" w:rsidRPr="00ED21DD">
              <w:rPr>
                <w:rFonts w:cstheme="minorHAnsi"/>
                <w:sz w:val="22"/>
                <w:szCs w:val="22"/>
              </w:rPr>
              <w:t>upils write at length and with enthusiasm.</w:t>
            </w:r>
          </w:p>
          <w:p w14:paraId="72758869" w14:textId="65E0D2B2" w:rsidR="009A6794" w:rsidRPr="00ED21DD" w:rsidRDefault="00532F45" w:rsidP="009A679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ED21DD">
              <w:rPr>
                <w:rFonts w:cstheme="minorHAnsi"/>
                <w:sz w:val="22"/>
                <w:szCs w:val="22"/>
              </w:rPr>
              <w:t>Disadvantaged</w:t>
            </w:r>
            <w:r w:rsidR="009A6794" w:rsidRPr="00ED21DD">
              <w:rPr>
                <w:rFonts w:cstheme="minorHAnsi"/>
                <w:sz w:val="22"/>
                <w:szCs w:val="22"/>
              </w:rPr>
              <w:t xml:space="preserve"> pupils, both boys and girls, read widely for pleasure and in this way absorb a range of models for their own writing.</w:t>
            </w:r>
          </w:p>
          <w:p w14:paraId="53CAADD5" w14:textId="2A2FFD57" w:rsidR="004D2F74" w:rsidRPr="00ED21DD" w:rsidRDefault="009A6794" w:rsidP="009A679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ED21DD">
              <w:rPr>
                <w:rFonts w:cstheme="minorHAnsi"/>
                <w:sz w:val="22"/>
                <w:szCs w:val="22"/>
              </w:rPr>
              <w:t xml:space="preserve">Number of </w:t>
            </w:r>
            <w:r w:rsidR="00532F45" w:rsidRPr="00ED21DD">
              <w:rPr>
                <w:rFonts w:cstheme="minorHAnsi"/>
                <w:sz w:val="22"/>
                <w:szCs w:val="22"/>
              </w:rPr>
              <w:t xml:space="preserve">disadvantaged </w:t>
            </w:r>
            <w:r w:rsidRPr="00ED21DD">
              <w:rPr>
                <w:rFonts w:cstheme="minorHAnsi"/>
                <w:sz w:val="22"/>
                <w:szCs w:val="22"/>
              </w:rPr>
              <w:t xml:space="preserve">pupils achieving ARE in </w:t>
            </w:r>
            <w:r w:rsidR="00146A84" w:rsidRPr="00ED21DD">
              <w:rPr>
                <w:rFonts w:cstheme="minorHAnsi"/>
                <w:sz w:val="22"/>
                <w:szCs w:val="22"/>
              </w:rPr>
              <w:t xml:space="preserve">KS1 and </w:t>
            </w:r>
            <w:r w:rsidRPr="00ED21DD">
              <w:rPr>
                <w:rFonts w:cstheme="minorHAnsi"/>
                <w:sz w:val="22"/>
                <w:szCs w:val="22"/>
              </w:rPr>
              <w:t>LKS2 increases.</w:t>
            </w:r>
          </w:p>
          <w:p w14:paraId="0E16BC7D" w14:textId="29716155" w:rsidR="00146A84" w:rsidRPr="00ED21DD" w:rsidRDefault="00146A84" w:rsidP="009A679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ED21DD">
              <w:rPr>
                <w:rFonts w:cstheme="minorHAnsi"/>
                <w:sz w:val="22"/>
                <w:szCs w:val="22"/>
              </w:rPr>
              <w:t>A new phonics scheme has been implemented and followed consistently.</w:t>
            </w:r>
          </w:p>
          <w:p w14:paraId="7DAFD2D1" w14:textId="1FEAF07B" w:rsidR="00146A84" w:rsidRPr="00ED21DD" w:rsidRDefault="00146A84" w:rsidP="009A679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ED21DD">
              <w:rPr>
                <w:rFonts w:cstheme="minorHAnsi"/>
                <w:sz w:val="22"/>
                <w:szCs w:val="22"/>
              </w:rPr>
              <w:t xml:space="preserve">Disadvantaged pupils have access to a wide range of texts and have been listened to reading at least once a week. </w:t>
            </w:r>
          </w:p>
          <w:p w14:paraId="2A738195" w14:textId="75C2F8AB" w:rsidR="00665430" w:rsidRPr="00ED21DD" w:rsidRDefault="00665430" w:rsidP="009A6794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5D48DA" w:rsidRPr="00ED21DD" w14:paraId="13DD09EE" w14:textId="77777777" w:rsidTr="00C43A72">
        <w:tc>
          <w:tcPr>
            <w:tcW w:w="562" w:type="dxa"/>
            <w:shd w:val="clear" w:color="auto" w:fill="FFFFFF" w:themeFill="background1"/>
          </w:tcPr>
          <w:p w14:paraId="09E08D7D" w14:textId="15D12FEE" w:rsidR="005D48DA" w:rsidRPr="00ED21DD" w:rsidRDefault="005D48DA" w:rsidP="001331EC">
            <w:pPr>
              <w:rPr>
                <w:rFonts w:asciiTheme="minorHAnsi" w:hAnsiTheme="minorHAnsi" w:cstheme="minorHAnsi"/>
                <w:sz w:val="26"/>
                <w:szCs w:val="22"/>
              </w:rPr>
            </w:pPr>
            <w:r w:rsidRPr="00ED21DD">
              <w:rPr>
                <w:rFonts w:asciiTheme="minorHAnsi" w:hAnsiTheme="minorHAnsi" w:cstheme="minorHAnsi"/>
                <w:sz w:val="26"/>
                <w:szCs w:val="22"/>
              </w:rPr>
              <w:t>4.</w:t>
            </w:r>
          </w:p>
        </w:tc>
        <w:tc>
          <w:tcPr>
            <w:tcW w:w="7132" w:type="dxa"/>
          </w:tcPr>
          <w:p w14:paraId="5E3C2CDA" w14:textId="7E0FDE51" w:rsidR="00302608" w:rsidRPr="00ED21DD" w:rsidRDefault="00CE479C" w:rsidP="002317C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AC3E12"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raise attainment in maths and to </w:t>
            </w:r>
            <w:r w:rsidR="00511E9A"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address gaps in learning. </w:t>
            </w:r>
          </w:p>
          <w:p w14:paraId="091BE333" w14:textId="2673DF6C" w:rsidR="00302608" w:rsidRPr="00ED21DD" w:rsidRDefault="00302608" w:rsidP="0030260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94" w:type="dxa"/>
          </w:tcPr>
          <w:p w14:paraId="17FBE77F" w14:textId="638B131F" w:rsidR="005D48DA" w:rsidRPr="00ED21DD" w:rsidRDefault="009A6794" w:rsidP="009A67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>Gap in attainment narrowed for disadvantaged SEN pupils.</w:t>
            </w:r>
          </w:p>
          <w:p w14:paraId="35ECA4D1" w14:textId="49F0985C" w:rsidR="009A6794" w:rsidRPr="00ED21DD" w:rsidRDefault="009A6794" w:rsidP="009A67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>Increase in percentage of disadvantaged pupils achieving GDS at end of KS2.</w:t>
            </w:r>
          </w:p>
          <w:p w14:paraId="6D2E59C4" w14:textId="751E27F6" w:rsidR="009A6794" w:rsidRPr="00ED21DD" w:rsidRDefault="009A6794" w:rsidP="009A67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Percentage of disadvantaged children achieving </w:t>
            </w:r>
            <w:r w:rsidR="00C32272" w:rsidRPr="00ED21DD">
              <w:rPr>
                <w:rFonts w:asciiTheme="minorHAnsi" w:hAnsiTheme="minorHAnsi" w:cstheme="minorHAnsi"/>
                <w:sz w:val="22"/>
                <w:szCs w:val="22"/>
              </w:rPr>
              <w:t>EXS</w:t>
            </w: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2272" w:rsidRPr="00ED21DD">
              <w:rPr>
                <w:rFonts w:asciiTheme="minorHAnsi" w:hAnsiTheme="minorHAnsi" w:cstheme="minorHAnsi"/>
                <w:sz w:val="22"/>
                <w:szCs w:val="22"/>
              </w:rPr>
              <w:t>is closer to</w:t>
            </w: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 xml:space="preserve"> national standards.</w:t>
            </w:r>
          </w:p>
          <w:p w14:paraId="189D4F05" w14:textId="77777777" w:rsidR="009A6794" w:rsidRPr="00ED21DD" w:rsidRDefault="009A6794" w:rsidP="009A679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21DD">
              <w:rPr>
                <w:rFonts w:asciiTheme="minorHAnsi" w:hAnsiTheme="minorHAnsi" w:cstheme="minorHAnsi"/>
                <w:sz w:val="22"/>
                <w:szCs w:val="22"/>
              </w:rPr>
              <w:t>All books show evidence of fluency, reasoning and challenge.  High achievers able to be identified from work in books.</w:t>
            </w:r>
          </w:p>
          <w:p w14:paraId="0DE7E230" w14:textId="7AF1594D" w:rsidR="009A6794" w:rsidRPr="00ED21DD" w:rsidRDefault="009A6794" w:rsidP="004D2F7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FBD342" w14:textId="3D1308C8" w:rsidR="001331EC" w:rsidRPr="00ED21DD" w:rsidRDefault="001331EC" w:rsidP="001331EC">
      <w:pPr>
        <w:rPr>
          <w:rFonts w:asciiTheme="minorHAnsi" w:hAnsiTheme="minorHAnsi" w:cstheme="minorHAnsi"/>
          <w:sz w:val="22"/>
          <w:szCs w:val="22"/>
        </w:rPr>
      </w:pPr>
    </w:p>
    <w:p w14:paraId="3CA3394E" w14:textId="77777777" w:rsidR="009A6794" w:rsidRPr="00DF35A4" w:rsidRDefault="009A6794" w:rsidP="001331E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0"/>
        <w:gridCol w:w="4594"/>
        <w:gridCol w:w="3346"/>
        <w:gridCol w:w="1750"/>
        <w:gridCol w:w="1818"/>
      </w:tblGrid>
      <w:tr w:rsidR="00C43A72" w:rsidRPr="00DF35A4" w14:paraId="04A799E9" w14:textId="77777777" w:rsidTr="008E7E25">
        <w:tc>
          <w:tcPr>
            <w:tcW w:w="15388" w:type="dxa"/>
            <w:gridSpan w:val="5"/>
            <w:shd w:val="clear" w:color="auto" w:fill="C00000"/>
          </w:tcPr>
          <w:p w14:paraId="6CA803D3" w14:textId="52EC649A" w:rsidR="00C43A72" w:rsidRPr="00DF35A4" w:rsidRDefault="00C43A72" w:rsidP="005D48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Planned expenditure 20</w:t>
            </w:r>
            <w:r w:rsidR="00002168"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2</w:t>
            </w:r>
            <w:r w:rsidR="004D64A9">
              <w:rPr>
                <w:rFonts w:asciiTheme="minorHAnsi" w:hAnsiTheme="minorHAnsi" w:cstheme="minorHAnsi"/>
                <w:b/>
                <w:sz w:val="28"/>
                <w:szCs w:val="24"/>
              </w:rPr>
              <w:t>2</w:t>
            </w:r>
            <w:r w:rsidR="00002168"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-2</w:t>
            </w:r>
            <w:r w:rsidR="004D64A9">
              <w:rPr>
                <w:rFonts w:asciiTheme="minorHAnsi" w:hAnsiTheme="minorHAnsi" w:cstheme="minorHAnsi"/>
                <w:b/>
                <w:sz w:val="28"/>
                <w:szCs w:val="24"/>
              </w:rPr>
              <w:t>3</w:t>
            </w:r>
          </w:p>
        </w:tc>
      </w:tr>
      <w:tr w:rsidR="00C43A72" w:rsidRPr="00DF35A4" w14:paraId="1632B70F" w14:textId="77777777" w:rsidTr="008E7E25">
        <w:tc>
          <w:tcPr>
            <w:tcW w:w="15388" w:type="dxa"/>
            <w:gridSpan w:val="5"/>
            <w:shd w:val="clear" w:color="auto" w:fill="C00000"/>
          </w:tcPr>
          <w:p w14:paraId="17AB002F" w14:textId="65542B90" w:rsidR="00C43A72" w:rsidRPr="00DF35A4" w:rsidRDefault="00C43A72" w:rsidP="005D48DA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proofErr w:type="spellStart"/>
            <w:r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i</w:t>
            </w:r>
            <w:proofErr w:type="spellEnd"/>
            <w:r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. Quality of teaching for all</w:t>
            </w:r>
          </w:p>
        </w:tc>
      </w:tr>
      <w:tr w:rsidR="0054125F" w:rsidRPr="00DF35A4" w14:paraId="2963D907" w14:textId="77777777" w:rsidTr="00204CCA">
        <w:trPr>
          <w:trHeight w:val="584"/>
        </w:trPr>
        <w:tc>
          <w:tcPr>
            <w:tcW w:w="3964" w:type="dxa"/>
          </w:tcPr>
          <w:p w14:paraId="2CC8349F" w14:textId="731BD35C" w:rsidR="0054125F" w:rsidRPr="00DF35A4" w:rsidRDefault="0054125F" w:rsidP="005D48DA">
            <w:pPr>
              <w:rPr>
                <w:rFonts w:asciiTheme="minorHAnsi" w:hAnsiTheme="minorHAnsi" w:cstheme="minorHAnsi"/>
                <w:b/>
              </w:rPr>
            </w:pPr>
            <w:r w:rsidRPr="00DF35A4">
              <w:rPr>
                <w:rFonts w:asciiTheme="minorHAnsi" w:hAnsiTheme="minorHAnsi" w:cstheme="minorHAnsi"/>
                <w:b/>
              </w:rPr>
              <w:t>Desired outcome</w:t>
            </w:r>
          </w:p>
        </w:tc>
        <w:tc>
          <w:tcPr>
            <w:tcW w:w="4688" w:type="dxa"/>
          </w:tcPr>
          <w:p w14:paraId="7B2298CB" w14:textId="77777777" w:rsidR="0054125F" w:rsidRPr="00DF35A4" w:rsidRDefault="0054125F" w:rsidP="005D48DA">
            <w:pPr>
              <w:rPr>
                <w:rFonts w:asciiTheme="minorHAnsi" w:hAnsiTheme="minorHAnsi" w:cstheme="minorHAnsi"/>
                <w:b/>
              </w:rPr>
            </w:pPr>
            <w:r w:rsidRPr="00DF35A4">
              <w:rPr>
                <w:rFonts w:asciiTheme="minorHAnsi" w:hAnsiTheme="minorHAnsi" w:cstheme="minorHAnsi"/>
                <w:b/>
              </w:rPr>
              <w:t>Chosen action/approach</w:t>
            </w:r>
          </w:p>
        </w:tc>
        <w:tc>
          <w:tcPr>
            <w:tcW w:w="3392" w:type="dxa"/>
          </w:tcPr>
          <w:p w14:paraId="56353195" w14:textId="77777777" w:rsidR="0054125F" w:rsidRPr="00DF35A4" w:rsidRDefault="0054125F" w:rsidP="005D48DA">
            <w:pPr>
              <w:rPr>
                <w:rFonts w:asciiTheme="minorHAnsi" w:hAnsiTheme="minorHAnsi" w:cstheme="minorHAnsi"/>
                <w:b/>
              </w:rPr>
            </w:pPr>
            <w:r w:rsidRPr="00DF35A4">
              <w:rPr>
                <w:rFonts w:asciiTheme="minorHAnsi" w:hAnsiTheme="minorHAnsi" w:cstheme="minorHAnsi"/>
                <w:b/>
              </w:rPr>
              <w:t>How will you ensure it is implemented well?</w:t>
            </w:r>
          </w:p>
        </w:tc>
        <w:tc>
          <w:tcPr>
            <w:tcW w:w="1518" w:type="dxa"/>
          </w:tcPr>
          <w:p w14:paraId="55DAA5CB" w14:textId="6D0234DD" w:rsidR="0054125F" w:rsidRPr="00DF35A4" w:rsidRDefault="0054125F" w:rsidP="005D48DA">
            <w:pPr>
              <w:rPr>
                <w:rFonts w:asciiTheme="minorHAnsi" w:hAnsiTheme="minorHAnsi" w:cstheme="minorHAnsi"/>
                <w:b/>
              </w:rPr>
            </w:pPr>
            <w:r w:rsidRPr="00DF35A4">
              <w:rPr>
                <w:rFonts w:asciiTheme="minorHAnsi" w:hAnsiTheme="minorHAnsi" w:cstheme="minorHAnsi"/>
                <w:b/>
              </w:rPr>
              <w:t>Staff Lead</w:t>
            </w:r>
          </w:p>
        </w:tc>
        <w:tc>
          <w:tcPr>
            <w:tcW w:w="1826" w:type="dxa"/>
          </w:tcPr>
          <w:p w14:paraId="17977B5A" w14:textId="52963C12" w:rsidR="0054125F" w:rsidRPr="00DF35A4" w:rsidRDefault="0054125F" w:rsidP="005412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F35A4">
              <w:rPr>
                <w:rFonts w:asciiTheme="minorHAnsi" w:hAnsiTheme="minorHAnsi" w:cstheme="minorHAnsi"/>
                <w:b/>
              </w:rPr>
              <w:t>Review implementation</w:t>
            </w:r>
          </w:p>
        </w:tc>
      </w:tr>
      <w:tr w:rsidR="0054125F" w:rsidRPr="00DF35A4" w14:paraId="2DAE285B" w14:textId="77777777" w:rsidTr="00204CCA">
        <w:tc>
          <w:tcPr>
            <w:tcW w:w="3964" w:type="dxa"/>
          </w:tcPr>
          <w:p w14:paraId="12386DE7" w14:textId="33553B9C" w:rsidR="0054125F" w:rsidRPr="00DF35A4" w:rsidRDefault="0054125F" w:rsidP="00A431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35A4">
              <w:rPr>
                <w:rFonts w:asciiTheme="minorHAnsi" w:hAnsiTheme="minorHAnsi" w:cstheme="minorHAnsi"/>
              </w:rPr>
              <w:t>To improve standards in reading and writing by the end of each Key Stag</w:t>
            </w:r>
            <w:r w:rsidR="00147E7D" w:rsidRPr="00DF35A4">
              <w:rPr>
                <w:rFonts w:asciiTheme="minorHAnsi" w:hAnsiTheme="minorHAnsi" w:cstheme="minorHAnsi"/>
              </w:rPr>
              <w:t xml:space="preserve">e and to ensure </w:t>
            </w:r>
            <w:r w:rsidR="000D7903" w:rsidRPr="00DF35A4">
              <w:rPr>
                <w:rFonts w:asciiTheme="minorHAnsi" w:hAnsiTheme="minorHAnsi" w:cstheme="minorHAnsi"/>
              </w:rPr>
              <w:t>gaps in learning</w:t>
            </w:r>
            <w:r w:rsidR="00AD565D">
              <w:rPr>
                <w:rFonts w:asciiTheme="minorHAnsi" w:hAnsiTheme="minorHAnsi" w:cstheme="minorHAnsi"/>
              </w:rPr>
              <w:t xml:space="preserve"> </w:t>
            </w:r>
            <w:r w:rsidR="000D7903" w:rsidRPr="00DF35A4">
              <w:rPr>
                <w:rFonts w:asciiTheme="minorHAnsi" w:hAnsiTheme="minorHAnsi" w:cstheme="minorHAnsi"/>
              </w:rPr>
              <w:t xml:space="preserve">are addressed. </w:t>
            </w:r>
          </w:p>
        </w:tc>
        <w:tc>
          <w:tcPr>
            <w:tcW w:w="4688" w:type="dxa"/>
          </w:tcPr>
          <w:p w14:paraId="496F30D6" w14:textId="7B521A5F" w:rsidR="0054125F" w:rsidRPr="00DF35A4" w:rsidRDefault="00983A95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Phonics and spelling training</w:t>
            </w:r>
            <w:r w:rsidR="007A17A9">
              <w:rPr>
                <w:rFonts w:asciiTheme="minorHAnsi" w:hAnsiTheme="minorHAnsi" w:cstheme="minorHAnsi"/>
              </w:rPr>
              <w:t xml:space="preserve"> – Little </w:t>
            </w:r>
            <w:proofErr w:type="spellStart"/>
            <w:r w:rsidR="007A17A9">
              <w:rPr>
                <w:rFonts w:asciiTheme="minorHAnsi" w:hAnsiTheme="minorHAnsi" w:cstheme="minorHAnsi"/>
              </w:rPr>
              <w:t>Wandle</w:t>
            </w:r>
            <w:proofErr w:type="spellEnd"/>
            <w:r w:rsidR="007A17A9">
              <w:rPr>
                <w:rFonts w:asciiTheme="minorHAnsi" w:hAnsiTheme="minorHAnsi" w:cstheme="minorHAnsi"/>
              </w:rPr>
              <w:t xml:space="preserve"> training for all staff.</w:t>
            </w:r>
          </w:p>
          <w:p w14:paraId="13962FD0" w14:textId="77777777" w:rsidR="00983A95" w:rsidRPr="00DF35A4" w:rsidRDefault="00983A95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E3F21B6" w14:textId="29533AA8" w:rsidR="008C6414" w:rsidRPr="00DF35A4" w:rsidRDefault="0054125F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 xml:space="preserve">Network assessment and moderation </w:t>
            </w:r>
            <w:r w:rsidR="00747A6E" w:rsidRPr="00DF35A4">
              <w:rPr>
                <w:rFonts w:asciiTheme="minorHAnsi" w:hAnsiTheme="minorHAnsi" w:cstheme="minorHAnsi"/>
              </w:rPr>
              <w:t>meetings.</w:t>
            </w:r>
          </w:p>
          <w:p w14:paraId="5E39F4B6" w14:textId="77777777" w:rsidR="00747A6E" w:rsidRPr="00DF35A4" w:rsidRDefault="00747A6E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16A177D" w14:textId="7F4D9429" w:rsidR="00631676" w:rsidRPr="00DF35A4" w:rsidRDefault="00631676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Use HLTA and teacher expertise within lessons to support identified children.</w:t>
            </w:r>
          </w:p>
          <w:p w14:paraId="47F87DDA" w14:textId="77777777" w:rsidR="00EA776F" w:rsidRPr="00DF35A4" w:rsidRDefault="00EA776F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BB1CBFD" w14:textId="49456082" w:rsidR="00EA776F" w:rsidRPr="00DF35A4" w:rsidRDefault="00EA776F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 xml:space="preserve">Structured intervention for pupils who have the potential </w:t>
            </w:r>
            <w:r w:rsidR="005B6F7B" w:rsidRPr="00DF35A4">
              <w:rPr>
                <w:rFonts w:asciiTheme="minorHAnsi" w:hAnsiTheme="minorHAnsi" w:cstheme="minorHAnsi"/>
              </w:rPr>
              <w:t>to achieve GDS in writing.</w:t>
            </w:r>
          </w:p>
          <w:p w14:paraId="018BD22C" w14:textId="77777777" w:rsidR="0044490F" w:rsidRPr="00DF35A4" w:rsidRDefault="0044490F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336A37A" w14:textId="77777777" w:rsidR="005B6F7B" w:rsidRDefault="005B6F7B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Ensure appropriate reading material is available for Pupil Premium children</w:t>
            </w:r>
            <w:r w:rsidR="00983A95" w:rsidRPr="00DF35A4">
              <w:rPr>
                <w:rFonts w:asciiTheme="minorHAnsi" w:hAnsiTheme="minorHAnsi" w:cstheme="minorHAnsi"/>
              </w:rPr>
              <w:t xml:space="preserve"> </w:t>
            </w:r>
            <w:r w:rsidRPr="00DF35A4">
              <w:rPr>
                <w:rFonts w:asciiTheme="minorHAnsi" w:hAnsiTheme="minorHAnsi" w:cstheme="minorHAnsi"/>
              </w:rPr>
              <w:t>(in the new learning hub</w:t>
            </w:r>
            <w:r w:rsidR="00983A95" w:rsidRPr="00DF35A4">
              <w:rPr>
                <w:rFonts w:asciiTheme="minorHAnsi" w:hAnsiTheme="minorHAnsi" w:cstheme="minorHAnsi"/>
              </w:rPr>
              <w:t xml:space="preserve"> and classroom</w:t>
            </w:r>
            <w:r w:rsidRPr="00DF35A4">
              <w:rPr>
                <w:rFonts w:asciiTheme="minorHAnsi" w:hAnsiTheme="minorHAnsi" w:cstheme="minorHAnsi"/>
              </w:rPr>
              <w:t>).</w:t>
            </w:r>
          </w:p>
          <w:p w14:paraId="4DC24A88" w14:textId="77777777" w:rsidR="00B21814" w:rsidRDefault="00B21814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9DD0359" w14:textId="14BCA37B" w:rsidR="00B21814" w:rsidRPr="00DF35A4" w:rsidRDefault="00B21814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planned approach to phonics teaching and guided reading. Use of TAs from KS2 to assist with reading and phonics in KS1. </w:t>
            </w:r>
          </w:p>
        </w:tc>
        <w:tc>
          <w:tcPr>
            <w:tcW w:w="3392" w:type="dxa"/>
          </w:tcPr>
          <w:p w14:paraId="3DB2E34C" w14:textId="01146C3C" w:rsidR="00747A6E" w:rsidRPr="00DF35A4" w:rsidRDefault="00747A6E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External consultant/expertise training.</w:t>
            </w:r>
          </w:p>
          <w:p w14:paraId="6C057172" w14:textId="77777777" w:rsidR="00747A6E" w:rsidRPr="00DF35A4" w:rsidRDefault="00747A6E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60B467" w14:textId="0788E7CE" w:rsidR="0054125F" w:rsidRPr="00DF35A4" w:rsidRDefault="00A43122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Pupil progress meetings</w:t>
            </w:r>
            <w:r w:rsidR="00243D81" w:rsidRPr="00DF35A4">
              <w:rPr>
                <w:rFonts w:asciiTheme="minorHAnsi" w:hAnsiTheme="minorHAnsi" w:cstheme="minorHAnsi"/>
              </w:rPr>
              <w:t>.</w:t>
            </w:r>
          </w:p>
          <w:p w14:paraId="2A31918C" w14:textId="77777777" w:rsidR="00747A6E" w:rsidRPr="00DF35A4" w:rsidRDefault="00747A6E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0BB8CB" w14:textId="77777777" w:rsidR="00A43122" w:rsidRPr="00DF35A4" w:rsidRDefault="008C6414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PP children identified will be tracked.</w:t>
            </w:r>
          </w:p>
          <w:p w14:paraId="5EE0EB50" w14:textId="77777777" w:rsidR="00747A6E" w:rsidRPr="00DF35A4" w:rsidRDefault="00747A6E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F1FE62F" w14:textId="583E72B9" w:rsidR="008C6414" w:rsidRPr="00DF35A4" w:rsidRDefault="008C6414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 xml:space="preserve">Feedback in SMT </w:t>
            </w:r>
            <w:r w:rsidR="00747A6E" w:rsidRPr="00DF35A4">
              <w:rPr>
                <w:rFonts w:asciiTheme="minorHAnsi" w:hAnsiTheme="minorHAnsi" w:cstheme="minorHAnsi"/>
              </w:rPr>
              <w:t xml:space="preserve">and pupil progress </w:t>
            </w:r>
            <w:r w:rsidRPr="00DF35A4">
              <w:rPr>
                <w:rFonts w:asciiTheme="minorHAnsi" w:hAnsiTheme="minorHAnsi" w:cstheme="minorHAnsi"/>
              </w:rPr>
              <w:t>meetings</w:t>
            </w:r>
            <w:r w:rsidR="00243D81" w:rsidRPr="00DF35A4">
              <w:rPr>
                <w:rFonts w:asciiTheme="minorHAnsi" w:hAnsiTheme="minorHAnsi" w:cstheme="minorHAnsi"/>
              </w:rPr>
              <w:t>.</w:t>
            </w:r>
          </w:p>
          <w:p w14:paraId="6555FAA9" w14:textId="77777777" w:rsidR="002C7231" w:rsidRPr="00DF35A4" w:rsidRDefault="002C7231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947E4C5" w14:textId="03EA93F9" w:rsidR="002C7231" w:rsidRPr="00DF35A4" w:rsidRDefault="002C7231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Monitoring: work scrutiny and lesson observations.</w:t>
            </w:r>
          </w:p>
        </w:tc>
        <w:tc>
          <w:tcPr>
            <w:tcW w:w="1518" w:type="dxa"/>
          </w:tcPr>
          <w:p w14:paraId="26200B19" w14:textId="03EF48A0" w:rsidR="0054125F" w:rsidRPr="00DF35A4" w:rsidRDefault="008C6414" w:rsidP="008C641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HS</w:t>
            </w:r>
            <w:r w:rsidR="00B81418" w:rsidRPr="00DF35A4">
              <w:rPr>
                <w:rFonts w:asciiTheme="minorHAnsi" w:hAnsiTheme="minorHAnsi" w:cstheme="minorHAnsi"/>
              </w:rPr>
              <w:t>M</w:t>
            </w:r>
            <w:r w:rsidRPr="00DF35A4">
              <w:rPr>
                <w:rFonts w:asciiTheme="minorHAnsi" w:hAnsiTheme="minorHAnsi" w:cstheme="minorHAnsi"/>
              </w:rPr>
              <w:t>/HM/SC</w:t>
            </w:r>
            <w:r w:rsidR="008C536C" w:rsidRPr="00DF35A4">
              <w:rPr>
                <w:rFonts w:asciiTheme="minorHAnsi" w:hAnsiTheme="minorHAnsi" w:cstheme="minorHAnsi"/>
              </w:rPr>
              <w:t>/ME</w:t>
            </w:r>
          </w:p>
        </w:tc>
        <w:tc>
          <w:tcPr>
            <w:tcW w:w="1826" w:type="dxa"/>
          </w:tcPr>
          <w:p w14:paraId="524E6422" w14:textId="77777777" w:rsidR="0054125F" w:rsidRPr="00DF35A4" w:rsidRDefault="008C6414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DF35A4">
              <w:rPr>
                <w:rFonts w:asciiTheme="minorHAnsi" w:hAnsiTheme="minorHAnsi" w:cstheme="minorHAnsi"/>
              </w:rPr>
              <w:t>Termly;</w:t>
            </w:r>
            <w:proofErr w:type="gramEnd"/>
          </w:p>
          <w:p w14:paraId="31A9CD60" w14:textId="77777777" w:rsidR="008C6414" w:rsidRPr="00DF35A4" w:rsidRDefault="008C6414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December</w:t>
            </w:r>
          </w:p>
          <w:p w14:paraId="14D693B0" w14:textId="77777777" w:rsidR="008C6414" w:rsidRPr="00DF35A4" w:rsidRDefault="008C6414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April</w:t>
            </w:r>
          </w:p>
          <w:p w14:paraId="36567408" w14:textId="0FB2E650" w:rsidR="008C6414" w:rsidRPr="00DF35A4" w:rsidRDefault="008C6414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July</w:t>
            </w:r>
          </w:p>
        </w:tc>
      </w:tr>
      <w:tr w:rsidR="0054125F" w:rsidRPr="00DF35A4" w14:paraId="1A68B8E9" w14:textId="77777777" w:rsidTr="00204CCA">
        <w:tc>
          <w:tcPr>
            <w:tcW w:w="3964" w:type="dxa"/>
          </w:tcPr>
          <w:p w14:paraId="5976A4D1" w14:textId="5D86FFEB" w:rsidR="0054125F" w:rsidRPr="00DF35A4" w:rsidRDefault="00E805D2" w:rsidP="00A43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 xml:space="preserve">To improve standards in maths across the school and to ensure PP children receive intervention to </w:t>
            </w:r>
            <w:r w:rsidR="00875C45" w:rsidRPr="00DF35A4">
              <w:rPr>
                <w:rFonts w:asciiTheme="minorHAnsi" w:hAnsiTheme="minorHAnsi" w:cstheme="minorHAnsi"/>
              </w:rPr>
              <w:t xml:space="preserve">catch up and improve progress. </w:t>
            </w:r>
          </w:p>
        </w:tc>
        <w:tc>
          <w:tcPr>
            <w:tcW w:w="4688" w:type="dxa"/>
          </w:tcPr>
          <w:p w14:paraId="790A8D3A" w14:textId="59B17475" w:rsidR="006A4DA2" w:rsidRPr="00DF35A4" w:rsidRDefault="006A4DA2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Structured inte</w:t>
            </w:r>
            <w:r w:rsidR="00DC07D5" w:rsidRPr="00DF35A4">
              <w:rPr>
                <w:rFonts w:asciiTheme="minorHAnsi" w:hAnsiTheme="minorHAnsi" w:cstheme="minorHAnsi"/>
              </w:rPr>
              <w:t xml:space="preserve">rvention for PP children in KS1. </w:t>
            </w:r>
          </w:p>
          <w:p w14:paraId="3218E050" w14:textId="77777777" w:rsidR="006A4DA2" w:rsidRPr="00DF35A4" w:rsidRDefault="006A4DA2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8EBBC28" w14:textId="625491AA" w:rsidR="00F70628" w:rsidRPr="00DF35A4" w:rsidRDefault="00F70628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 xml:space="preserve">Year </w:t>
            </w:r>
            <w:r w:rsidR="006A4DA2" w:rsidRPr="00DF35A4">
              <w:rPr>
                <w:rFonts w:asciiTheme="minorHAnsi" w:hAnsiTheme="minorHAnsi" w:cstheme="minorHAnsi"/>
              </w:rPr>
              <w:t xml:space="preserve">3, </w:t>
            </w:r>
            <w:r w:rsidR="002730A0" w:rsidRPr="00DF35A4">
              <w:rPr>
                <w:rFonts w:asciiTheme="minorHAnsi" w:hAnsiTheme="minorHAnsi" w:cstheme="minorHAnsi"/>
              </w:rPr>
              <w:t>4, 5 and 6</w:t>
            </w:r>
            <w:r w:rsidRPr="00DF35A4">
              <w:rPr>
                <w:rFonts w:asciiTheme="minorHAnsi" w:hAnsiTheme="minorHAnsi" w:cstheme="minorHAnsi"/>
              </w:rPr>
              <w:t xml:space="preserve"> </w:t>
            </w:r>
            <w:r w:rsidR="002730A0" w:rsidRPr="00DF35A4">
              <w:rPr>
                <w:rFonts w:asciiTheme="minorHAnsi" w:hAnsiTheme="minorHAnsi" w:cstheme="minorHAnsi"/>
              </w:rPr>
              <w:t>t</w:t>
            </w:r>
            <w:r w:rsidRPr="00DF35A4">
              <w:rPr>
                <w:rFonts w:asciiTheme="minorHAnsi" w:hAnsiTheme="minorHAnsi" w:cstheme="minorHAnsi"/>
              </w:rPr>
              <w:t xml:space="preserve">arget maths groups – Teacher </w:t>
            </w:r>
            <w:r w:rsidR="002730A0" w:rsidRPr="00DF35A4">
              <w:rPr>
                <w:rFonts w:asciiTheme="minorHAnsi" w:hAnsiTheme="minorHAnsi" w:cstheme="minorHAnsi"/>
              </w:rPr>
              <w:t xml:space="preserve">and HLTA </w:t>
            </w:r>
            <w:r w:rsidRPr="00DF35A4">
              <w:rPr>
                <w:rFonts w:asciiTheme="minorHAnsi" w:hAnsiTheme="minorHAnsi" w:cstheme="minorHAnsi"/>
              </w:rPr>
              <w:t>led</w:t>
            </w:r>
            <w:r w:rsidR="006B1B01" w:rsidRPr="00DF35A4">
              <w:rPr>
                <w:rFonts w:asciiTheme="minorHAnsi" w:hAnsiTheme="minorHAnsi" w:cstheme="minorHAnsi"/>
              </w:rPr>
              <w:t xml:space="preserve"> (additional support in each year group.</w:t>
            </w:r>
          </w:p>
          <w:p w14:paraId="4BA40528" w14:textId="77777777" w:rsidR="006B1B01" w:rsidRPr="00DF35A4" w:rsidRDefault="006B1B01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031530" w14:textId="77777777" w:rsidR="006B1B01" w:rsidRPr="00DF35A4" w:rsidRDefault="006B1B01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 xml:space="preserve">Use data </w:t>
            </w:r>
            <w:r w:rsidR="00875C45" w:rsidRPr="00DF35A4">
              <w:rPr>
                <w:rFonts w:asciiTheme="minorHAnsi" w:hAnsiTheme="minorHAnsi" w:cstheme="minorHAnsi"/>
              </w:rPr>
              <w:t xml:space="preserve">and teacher assessment to identify gaps in learning. </w:t>
            </w:r>
          </w:p>
          <w:p w14:paraId="379DC503" w14:textId="23D8520B" w:rsidR="00875C45" w:rsidRPr="00DF35A4" w:rsidRDefault="00875C45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2" w:type="dxa"/>
          </w:tcPr>
          <w:p w14:paraId="7DFFA841" w14:textId="77777777" w:rsidR="00243D81" w:rsidRPr="00DF35A4" w:rsidRDefault="00243D81" w:rsidP="00243D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Pupil progress meetings.</w:t>
            </w:r>
          </w:p>
          <w:p w14:paraId="53E6C2BE" w14:textId="77777777" w:rsidR="00243D81" w:rsidRPr="00DF35A4" w:rsidRDefault="00243D81" w:rsidP="00243D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PP children identified will be tracked.</w:t>
            </w:r>
          </w:p>
          <w:p w14:paraId="2D78BB84" w14:textId="77777777" w:rsidR="0054125F" w:rsidRPr="00DF35A4" w:rsidRDefault="00243D81" w:rsidP="00243D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Feedback in SMT meetings.</w:t>
            </w:r>
          </w:p>
          <w:p w14:paraId="2904CA93" w14:textId="77777777" w:rsidR="00EA776F" w:rsidRPr="00DF35A4" w:rsidRDefault="00EA776F" w:rsidP="00243D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5F1807" w14:textId="77777777" w:rsidR="00EA776F" w:rsidRPr="00DF35A4" w:rsidRDefault="002C7231" w:rsidP="00243D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Monitoring: work scrutiny and lesson observations.</w:t>
            </w:r>
          </w:p>
          <w:p w14:paraId="05C0C61D" w14:textId="36BA7784" w:rsidR="00F70628" w:rsidRPr="00DF35A4" w:rsidRDefault="00F70628" w:rsidP="00243D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Outcomes</w:t>
            </w:r>
          </w:p>
        </w:tc>
        <w:tc>
          <w:tcPr>
            <w:tcW w:w="1518" w:type="dxa"/>
          </w:tcPr>
          <w:p w14:paraId="4F7D089F" w14:textId="6D0A998A" w:rsidR="0054125F" w:rsidRPr="00DF35A4" w:rsidRDefault="008C6414" w:rsidP="008C641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AW/CK</w:t>
            </w:r>
            <w:r w:rsidR="00F70628" w:rsidRPr="00DF35A4">
              <w:rPr>
                <w:rFonts w:asciiTheme="minorHAnsi" w:hAnsiTheme="minorHAnsi" w:cstheme="minorHAnsi"/>
              </w:rPr>
              <w:t>/ME</w:t>
            </w:r>
            <w:r w:rsidR="00EB17AE">
              <w:rPr>
                <w:rFonts w:asciiTheme="minorHAnsi" w:hAnsiTheme="minorHAnsi" w:cstheme="minorHAnsi"/>
              </w:rPr>
              <w:t>/BM/JR</w:t>
            </w:r>
          </w:p>
        </w:tc>
        <w:tc>
          <w:tcPr>
            <w:tcW w:w="1826" w:type="dxa"/>
          </w:tcPr>
          <w:p w14:paraId="0AC09D8C" w14:textId="013A41B1" w:rsidR="0054125F" w:rsidRPr="00DF35A4" w:rsidRDefault="00243D81" w:rsidP="00243D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Half termly</w:t>
            </w:r>
          </w:p>
        </w:tc>
      </w:tr>
    </w:tbl>
    <w:p w14:paraId="4E9AF898" w14:textId="77777777" w:rsidR="005B6F7B" w:rsidRPr="00DF35A4" w:rsidRDefault="005B6F7B" w:rsidP="005D48D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245"/>
        <w:gridCol w:w="3827"/>
        <w:gridCol w:w="1418"/>
        <w:gridCol w:w="1842"/>
      </w:tblGrid>
      <w:tr w:rsidR="00C43A72" w:rsidRPr="00DF35A4" w14:paraId="7A4B02E2" w14:textId="77777777" w:rsidTr="008E7E25">
        <w:tc>
          <w:tcPr>
            <w:tcW w:w="15304" w:type="dxa"/>
            <w:gridSpan w:val="5"/>
            <w:shd w:val="clear" w:color="auto" w:fill="C00000"/>
          </w:tcPr>
          <w:p w14:paraId="690184A8" w14:textId="7D4AB1CB" w:rsidR="00C43A72" w:rsidRPr="00DF35A4" w:rsidRDefault="00C43A72" w:rsidP="006A6B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 xml:space="preserve">Planned expenditure </w:t>
            </w:r>
            <w:r w:rsidR="008E7E25"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202</w:t>
            </w:r>
            <w:r w:rsidR="004D64A9">
              <w:rPr>
                <w:rFonts w:asciiTheme="minorHAnsi" w:hAnsiTheme="minorHAnsi" w:cstheme="minorHAnsi"/>
                <w:b/>
                <w:sz w:val="28"/>
                <w:szCs w:val="24"/>
              </w:rPr>
              <w:t>2</w:t>
            </w:r>
            <w:r w:rsidR="008E7E25"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- 202</w:t>
            </w:r>
            <w:r w:rsidR="004D64A9">
              <w:rPr>
                <w:rFonts w:asciiTheme="minorHAnsi" w:hAnsiTheme="minorHAnsi" w:cstheme="minorHAnsi"/>
                <w:b/>
                <w:sz w:val="28"/>
                <w:szCs w:val="24"/>
              </w:rPr>
              <w:t>3</w:t>
            </w:r>
          </w:p>
        </w:tc>
      </w:tr>
      <w:tr w:rsidR="00C43A72" w:rsidRPr="00DF35A4" w14:paraId="54B96B57" w14:textId="77777777" w:rsidTr="008E7E25">
        <w:tc>
          <w:tcPr>
            <w:tcW w:w="15304" w:type="dxa"/>
            <w:gridSpan w:val="5"/>
            <w:shd w:val="clear" w:color="auto" w:fill="C00000"/>
          </w:tcPr>
          <w:p w14:paraId="2ABAA0D9" w14:textId="4CEE71A0" w:rsidR="00C43A72" w:rsidRPr="00DF35A4" w:rsidRDefault="00C43A72" w:rsidP="006A6B4D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ii. Targeted support</w:t>
            </w:r>
          </w:p>
        </w:tc>
      </w:tr>
      <w:tr w:rsidR="0054125F" w:rsidRPr="00DF35A4" w14:paraId="47725F5B" w14:textId="77777777" w:rsidTr="00671808">
        <w:tc>
          <w:tcPr>
            <w:tcW w:w="2972" w:type="dxa"/>
          </w:tcPr>
          <w:p w14:paraId="6857BF85" w14:textId="77777777" w:rsidR="0054125F" w:rsidRPr="00DF35A4" w:rsidRDefault="0054125F" w:rsidP="006A6B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4"/>
                <w:szCs w:val="24"/>
              </w:rPr>
              <w:t>Desired outcome</w:t>
            </w:r>
          </w:p>
        </w:tc>
        <w:tc>
          <w:tcPr>
            <w:tcW w:w="5245" w:type="dxa"/>
          </w:tcPr>
          <w:p w14:paraId="095B4622" w14:textId="77777777" w:rsidR="0054125F" w:rsidRPr="00DF35A4" w:rsidRDefault="0054125F" w:rsidP="006A6B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4"/>
                <w:szCs w:val="24"/>
              </w:rPr>
              <w:t>Chosen action/approach</w:t>
            </w:r>
          </w:p>
        </w:tc>
        <w:tc>
          <w:tcPr>
            <w:tcW w:w="3827" w:type="dxa"/>
          </w:tcPr>
          <w:p w14:paraId="0B22DFEC" w14:textId="77777777" w:rsidR="0054125F" w:rsidRPr="00DF35A4" w:rsidRDefault="0054125F" w:rsidP="006A6B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4"/>
                <w:szCs w:val="24"/>
              </w:rPr>
              <w:t>How will you ensure it is implemented well?</w:t>
            </w:r>
          </w:p>
        </w:tc>
        <w:tc>
          <w:tcPr>
            <w:tcW w:w="1418" w:type="dxa"/>
          </w:tcPr>
          <w:p w14:paraId="53F51C60" w14:textId="77777777" w:rsidR="0054125F" w:rsidRPr="00DF35A4" w:rsidRDefault="0054125F" w:rsidP="006A6B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4"/>
                <w:szCs w:val="24"/>
              </w:rPr>
              <w:t>Staff Lead</w:t>
            </w:r>
          </w:p>
        </w:tc>
        <w:tc>
          <w:tcPr>
            <w:tcW w:w="1842" w:type="dxa"/>
          </w:tcPr>
          <w:p w14:paraId="7D4E7F30" w14:textId="77777777" w:rsidR="0054125F" w:rsidRPr="00DF35A4" w:rsidRDefault="0054125F" w:rsidP="006A6B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4"/>
                <w:szCs w:val="24"/>
              </w:rPr>
              <w:t>Review implementation</w:t>
            </w:r>
          </w:p>
        </w:tc>
      </w:tr>
      <w:tr w:rsidR="0054125F" w:rsidRPr="00DF35A4" w14:paraId="43A3C8C4" w14:textId="77777777" w:rsidTr="00671808">
        <w:tc>
          <w:tcPr>
            <w:tcW w:w="2972" w:type="dxa"/>
          </w:tcPr>
          <w:p w14:paraId="3DAA8064" w14:textId="0EBDDD90" w:rsidR="0054125F" w:rsidRPr="00DF35A4" w:rsidRDefault="0054125F" w:rsidP="005412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35A4">
              <w:rPr>
                <w:rFonts w:asciiTheme="minorHAnsi" w:hAnsiTheme="minorHAnsi" w:cstheme="minorHAnsi"/>
              </w:rPr>
              <w:t>To improve the behaviour, social, emotional and mental health of children who receive Pupil Premium funding and lessen the social and emotional barriers.</w:t>
            </w:r>
          </w:p>
        </w:tc>
        <w:tc>
          <w:tcPr>
            <w:tcW w:w="5245" w:type="dxa"/>
          </w:tcPr>
          <w:p w14:paraId="21A6BD2F" w14:textId="04CE2A91" w:rsidR="000A3A75" w:rsidRDefault="000A3A75" w:rsidP="005412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 learning mentor on SLA to deliver Relax Kids and other intervention programmes.</w:t>
            </w:r>
          </w:p>
          <w:p w14:paraId="7A8B6DE8" w14:textId="61414FFE" w:rsidR="0054125F" w:rsidRPr="00DF35A4" w:rsidRDefault="00866043" w:rsidP="005412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Weekly inclusion meetings.</w:t>
            </w:r>
          </w:p>
          <w:p w14:paraId="11AFAFDF" w14:textId="0C85F4C9" w:rsidR="0054125F" w:rsidRPr="00DF35A4" w:rsidRDefault="00866043" w:rsidP="005412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 xml:space="preserve">Lego therapy. </w:t>
            </w:r>
            <w:r w:rsidR="00054E9D" w:rsidRPr="00DF35A4">
              <w:rPr>
                <w:rFonts w:asciiTheme="minorHAnsi" w:hAnsiTheme="minorHAnsi" w:cstheme="minorHAnsi"/>
              </w:rPr>
              <w:t xml:space="preserve"> </w:t>
            </w:r>
          </w:p>
          <w:p w14:paraId="599B9ACF" w14:textId="4AB13180" w:rsidR="00C21CFD" w:rsidRDefault="00054E9D" w:rsidP="0054125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F35A4">
              <w:rPr>
                <w:rFonts w:asciiTheme="minorHAnsi" w:hAnsiTheme="minorHAnsi" w:cstheme="minorHAnsi"/>
              </w:rPr>
              <w:t>Theraplay</w:t>
            </w:r>
            <w:proofErr w:type="spellEnd"/>
            <w:r w:rsidRPr="00DF35A4">
              <w:rPr>
                <w:rFonts w:asciiTheme="minorHAnsi" w:hAnsiTheme="minorHAnsi" w:cstheme="minorHAnsi"/>
              </w:rPr>
              <w:t xml:space="preserve"> training</w:t>
            </w:r>
            <w:r w:rsidR="00C21CFD" w:rsidRPr="00DF35A4">
              <w:rPr>
                <w:rFonts w:asciiTheme="minorHAnsi" w:hAnsiTheme="minorHAnsi" w:cstheme="minorHAnsi"/>
              </w:rPr>
              <w:t>.</w:t>
            </w:r>
          </w:p>
          <w:p w14:paraId="0AC4EAC6" w14:textId="0A6B0D1A" w:rsidR="00EB17AE" w:rsidRDefault="00EB17AE" w:rsidP="005412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Relax Kids</w:t>
            </w:r>
          </w:p>
          <w:p w14:paraId="47E266C1" w14:textId="698C3704" w:rsidR="00EB17AE" w:rsidRDefault="00EB17AE" w:rsidP="005412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Boomerang</w:t>
            </w:r>
          </w:p>
          <w:p w14:paraId="432784FF" w14:textId="77777777" w:rsidR="001F312F" w:rsidRPr="00DF35A4" w:rsidRDefault="001F312F" w:rsidP="005412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C7FF70" w14:textId="77777777" w:rsidR="000A7F22" w:rsidRPr="00DF35A4" w:rsidRDefault="000A7F22" w:rsidP="005412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E65E289" w14:textId="77777777" w:rsidR="000A7F22" w:rsidRPr="00DF35A4" w:rsidRDefault="00866043" w:rsidP="005412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Use the learning hub during unstructured time to ensure PP children with BSED difficulties have opportunities to take part in structured activities</w:t>
            </w:r>
            <w:r w:rsidR="00F076FD" w:rsidRPr="00DF35A4">
              <w:rPr>
                <w:rFonts w:asciiTheme="minorHAnsi" w:hAnsiTheme="minorHAnsi" w:cstheme="minorHAnsi"/>
              </w:rPr>
              <w:t xml:space="preserve"> during break and lunch times. </w:t>
            </w:r>
          </w:p>
          <w:p w14:paraId="5A2E06EF" w14:textId="77777777" w:rsidR="00671808" w:rsidRPr="00DF35A4" w:rsidRDefault="00671808" w:rsidP="0054125F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lang w:val="en-US"/>
              </w:rPr>
            </w:pPr>
          </w:p>
          <w:p w14:paraId="510C5C9C" w14:textId="3A8CF531" w:rsidR="00671808" w:rsidRPr="00DF35A4" w:rsidRDefault="00671808" w:rsidP="005412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eastAsiaTheme="minorEastAsia" w:hAnsiTheme="minorHAnsi" w:cstheme="minorHAnsi"/>
                <w:color w:val="000000"/>
                <w:lang w:val="en-US"/>
              </w:rPr>
              <w:t xml:space="preserve">Forest </w:t>
            </w:r>
            <w:r w:rsidR="00387EC1" w:rsidRPr="00DF35A4">
              <w:rPr>
                <w:rFonts w:asciiTheme="minorHAnsi" w:eastAsiaTheme="minorEastAsia" w:hAnsiTheme="minorHAnsi" w:cstheme="minorHAnsi"/>
                <w:color w:val="000000"/>
                <w:lang w:val="en-US"/>
              </w:rPr>
              <w:t>S</w:t>
            </w:r>
            <w:r w:rsidRPr="00DF35A4">
              <w:rPr>
                <w:rFonts w:asciiTheme="minorHAnsi" w:eastAsiaTheme="minorEastAsia" w:hAnsiTheme="minorHAnsi" w:cstheme="minorHAnsi"/>
                <w:color w:val="000000"/>
                <w:lang w:val="en-US"/>
              </w:rPr>
              <w:t>chools provision</w:t>
            </w:r>
            <w:r w:rsidR="00387EC1" w:rsidRPr="00DF35A4">
              <w:rPr>
                <w:rFonts w:asciiTheme="minorHAnsi" w:eastAsiaTheme="minorEastAsia" w:hAnsiTheme="minorHAnsi" w:cstheme="minorHAnsi"/>
                <w:color w:val="000000"/>
                <w:lang w:val="en-US"/>
              </w:rPr>
              <w:t xml:space="preserve"> for children who are PP.</w:t>
            </w:r>
          </w:p>
        </w:tc>
        <w:tc>
          <w:tcPr>
            <w:tcW w:w="3827" w:type="dxa"/>
          </w:tcPr>
          <w:p w14:paraId="08C03B0C" w14:textId="1EDA8EE5" w:rsidR="0054125F" w:rsidRPr="00DF35A4" w:rsidRDefault="0054125F" w:rsidP="008C64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Pupil interviews</w:t>
            </w:r>
            <w:r w:rsidR="00866043" w:rsidRPr="00DF35A4">
              <w:rPr>
                <w:rFonts w:asciiTheme="minorHAnsi" w:hAnsiTheme="minorHAnsi" w:cstheme="minorHAnsi"/>
              </w:rPr>
              <w:t>.</w:t>
            </w:r>
          </w:p>
          <w:p w14:paraId="1B7B9782" w14:textId="77777777" w:rsidR="00866043" w:rsidRPr="00DF35A4" w:rsidRDefault="00A87579" w:rsidP="00A8757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lang w:val="en-US"/>
              </w:rPr>
            </w:pP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>Impact monitored through CPOMs and log of higher profile behaviour incidents within school</w:t>
            </w:r>
            <w:r w:rsidR="00866043"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>.</w:t>
            </w:r>
          </w:p>
          <w:p w14:paraId="1DDD21DE" w14:textId="57F10BCE" w:rsidR="00866043" w:rsidRPr="00DF35A4" w:rsidRDefault="00866043" w:rsidP="00A8757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lang w:val="en-US"/>
              </w:rPr>
            </w:pP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Ongoing </w:t>
            </w:r>
            <w:r w:rsidR="00101AD5"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>monitoring</w:t>
            </w: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 of how the learning hub is being used</w:t>
            </w:r>
            <w:r w:rsidR="00101AD5"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 for key children. </w:t>
            </w:r>
          </w:p>
          <w:p w14:paraId="6C9B6805" w14:textId="77777777" w:rsidR="00EF067D" w:rsidRPr="00DF35A4" w:rsidRDefault="00EF067D" w:rsidP="00A8757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lang w:val="en-US"/>
              </w:rPr>
            </w:pPr>
          </w:p>
          <w:p w14:paraId="40DE863C" w14:textId="2660C5AD" w:rsidR="00671808" w:rsidRPr="00DF35A4" w:rsidRDefault="00671808" w:rsidP="00A8757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lang w:val="en-US"/>
              </w:rPr>
            </w:pP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Ensure key Pupil Premium children </w:t>
            </w:r>
            <w:r w:rsidR="001F312F"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>can</w:t>
            </w: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 take part in a range of Forest Schools activities with a focus on behaviou</w:t>
            </w:r>
            <w:r w:rsidR="00101AD5"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r and social skills. </w:t>
            </w: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33D073E1" w14:textId="1388D4DB" w:rsidR="0054125F" w:rsidRPr="00DF35A4" w:rsidRDefault="0054125F" w:rsidP="005412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F35A4">
              <w:rPr>
                <w:rFonts w:asciiTheme="minorHAnsi" w:hAnsiTheme="minorHAnsi" w:cstheme="minorHAnsi"/>
              </w:rPr>
              <w:t>HS</w:t>
            </w:r>
            <w:r w:rsidR="00B62223" w:rsidRPr="00DF35A4">
              <w:rPr>
                <w:rFonts w:asciiTheme="minorHAnsi" w:hAnsiTheme="minorHAnsi" w:cstheme="minorHAnsi"/>
              </w:rPr>
              <w:t>M</w:t>
            </w:r>
            <w:r w:rsidRPr="00DF35A4">
              <w:rPr>
                <w:rFonts w:asciiTheme="minorHAnsi" w:hAnsiTheme="minorHAnsi" w:cstheme="minorHAnsi"/>
              </w:rPr>
              <w:t>/ME</w:t>
            </w:r>
            <w:r w:rsidR="00EB17AE">
              <w:rPr>
                <w:rFonts w:asciiTheme="minorHAnsi" w:hAnsiTheme="minorHAnsi" w:cstheme="minorHAnsi"/>
              </w:rPr>
              <w:t>/EM</w:t>
            </w:r>
          </w:p>
        </w:tc>
        <w:tc>
          <w:tcPr>
            <w:tcW w:w="1842" w:type="dxa"/>
          </w:tcPr>
          <w:p w14:paraId="48840325" w14:textId="77777777" w:rsidR="0054125F" w:rsidRPr="00DF35A4" w:rsidRDefault="0054125F" w:rsidP="005412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January</w:t>
            </w:r>
          </w:p>
          <w:p w14:paraId="0B79759E" w14:textId="77777777" w:rsidR="0054125F" w:rsidRPr="00DF35A4" w:rsidRDefault="0054125F" w:rsidP="005412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March</w:t>
            </w:r>
          </w:p>
          <w:p w14:paraId="5EFA4E89" w14:textId="4DA1D356" w:rsidR="0054125F" w:rsidRPr="00DF35A4" w:rsidRDefault="0054125F" w:rsidP="005412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F35A4">
              <w:rPr>
                <w:rFonts w:asciiTheme="minorHAnsi" w:hAnsiTheme="minorHAnsi" w:cstheme="minorHAnsi"/>
              </w:rPr>
              <w:t>July</w:t>
            </w:r>
          </w:p>
        </w:tc>
      </w:tr>
      <w:tr w:rsidR="002C448B" w:rsidRPr="00DF35A4" w14:paraId="6B9B0F88" w14:textId="77777777" w:rsidTr="00671808">
        <w:tc>
          <w:tcPr>
            <w:tcW w:w="2972" w:type="dxa"/>
          </w:tcPr>
          <w:p w14:paraId="7D59EFBA" w14:textId="24E98853" w:rsidR="002C448B" w:rsidRPr="00DF35A4" w:rsidRDefault="002C448B" w:rsidP="002C448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35A4">
              <w:rPr>
                <w:rFonts w:asciiTheme="minorHAnsi" w:hAnsiTheme="minorHAnsi" w:cstheme="minorHAnsi"/>
              </w:rPr>
              <w:t>To improve standards in reading and writing by the end of each Key Stage.</w:t>
            </w:r>
          </w:p>
        </w:tc>
        <w:tc>
          <w:tcPr>
            <w:tcW w:w="5245" w:type="dxa"/>
          </w:tcPr>
          <w:p w14:paraId="4AF21C3C" w14:textId="4D55E1A7" w:rsidR="002C448B" w:rsidRPr="00DF35A4" w:rsidRDefault="002C448B" w:rsidP="002C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lang w:val="en-US"/>
              </w:rPr>
            </w:pPr>
            <w:proofErr w:type="spellStart"/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>Personalised</w:t>
            </w:r>
            <w:proofErr w:type="spellEnd"/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 intervention for PP children who are not making strong progress.</w:t>
            </w:r>
          </w:p>
          <w:p w14:paraId="272369E1" w14:textId="77777777" w:rsidR="00F076FD" w:rsidRPr="00DF35A4" w:rsidRDefault="00F076FD" w:rsidP="002C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lang w:val="en-US"/>
              </w:rPr>
            </w:pPr>
          </w:p>
          <w:p w14:paraId="28DF6B9D" w14:textId="55DEC384" w:rsidR="002C448B" w:rsidRPr="00DF35A4" w:rsidRDefault="00B14321" w:rsidP="002C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lang w:val="en-US"/>
              </w:rPr>
            </w:pP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Staff training on </w:t>
            </w:r>
            <w:r w:rsidR="002620C8"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>spelling and phonics.</w:t>
            </w:r>
          </w:p>
          <w:p w14:paraId="4D97A735" w14:textId="41E1CAC5" w:rsidR="002C448B" w:rsidRPr="00DF35A4" w:rsidRDefault="00A235A4" w:rsidP="00A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HLTAs</w:t>
            </w:r>
            <w:r w:rsidR="00367EDC" w:rsidRPr="00DF35A4">
              <w:rPr>
                <w:rFonts w:asciiTheme="minorHAnsi" w:hAnsiTheme="minorHAnsi" w:cstheme="minorHAnsi"/>
              </w:rPr>
              <w:t xml:space="preserve"> using planned programme.</w:t>
            </w:r>
          </w:p>
          <w:p w14:paraId="193F9073" w14:textId="77777777" w:rsidR="00A235A4" w:rsidRPr="00DF35A4" w:rsidRDefault="00A235A4" w:rsidP="00A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lang w:val="en-US"/>
              </w:rPr>
            </w:pPr>
          </w:p>
          <w:p w14:paraId="7E4E9B51" w14:textId="7EFCCF55" w:rsidR="00F076FD" w:rsidRPr="00DF35A4" w:rsidRDefault="00F076FD" w:rsidP="00A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lang w:val="en-US"/>
              </w:rPr>
            </w:pP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Identify any potential barriers for PP </w:t>
            </w:r>
            <w:r w:rsidR="00801840"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and vulnerable </w:t>
            </w: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>children</w:t>
            </w:r>
            <w:r w:rsidR="00801840"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 – see disadvantaged pupil profile and vulnerable register.</w:t>
            </w:r>
          </w:p>
        </w:tc>
        <w:tc>
          <w:tcPr>
            <w:tcW w:w="3827" w:type="dxa"/>
          </w:tcPr>
          <w:p w14:paraId="67A3CF62" w14:textId="77777777" w:rsidR="002C448B" w:rsidRPr="00DF35A4" w:rsidRDefault="002C448B" w:rsidP="002C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lang w:val="en-US"/>
              </w:rPr>
            </w:pP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>Rigorous monitoring of interventions, including baseline and end point assessments.</w:t>
            </w:r>
          </w:p>
          <w:p w14:paraId="1257C3B6" w14:textId="77777777" w:rsidR="002C448B" w:rsidRPr="00DF35A4" w:rsidRDefault="002C448B" w:rsidP="002C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lang w:val="en-US"/>
              </w:rPr>
            </w:pP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>Time provided for planning and co-planning with class teachers.</w:t>
            </w:r>
          </w:p>
          <w:p w14:paraId="507DA622" w14:textId="77777777" w:rsidR="002C448B" w:rsidRPr="00DF35A4" w:rsidRDefault="002C448B" w:rsidP="00A8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lang w:val="en-US"/>
              </w:rPr>
            </w:pP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>Targeted pupil progress meetings following assessment points.</w:t>
            </w:r>
          </w:p>
          <w:p w14:paraId="6E6C1EEC" w14:textId="77777777" w:rsidR="00F076FD" w:rsidRPr="00DF35A4" w:rsidRDefault="00F076FD" w:rsidP="00A8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lang w:val="en-US"/>
              </w:rPr>
            </w:pPr>
          </w:p>
          <w:p w14:paraId="58318F2C" w14:textId="77777777" w:rsidR="00E5593F" w:rsidRPr="00DF35A4" w:rsidRDefault="00F076FD" w:rsidP="00A8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lang w:val="en-US"/>
              </w:rPr>
            </w:pPr>
            <w:r w:rsidRPr="00DF35A4">
              <w:rPr>
                <w:rFonts w:asciiTheme="minorHAnsi" w:eastAsiaTheme="minorEastAsia" w:hAnsiTheme="minorHAnsi" w:cstheme="minorHAnsi"/>
                <w:color w:val="000000"/>
                <w:lang w:val="en-US"/>
              </w:rPr>
              <w:t xml:space="preserve">An evidence sheet for each PP child will be updated and available for all members of SLT. </w:t>
            </w:r>
          </w:p>
          <w:p w14:paraId="59C6CC9A" w14:textId="77777777" w:rsidR="00E5593F" w:rsidRPr="00DF35A4" w:rsidRDefault="00E5593F" w:rsidP="00A8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lang w:val="en-US"/>
              </w:rPr>
            </w:pPr>
          </w:p>
          <w:p w14:paraId="07436061" w14:textId="12A2E8C8" w:rsidR="00E5593F" w:rsidRPr="00DF35A4" w:rsidRDefault="00E5593F" w:rsidP="00A8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lang w:val="en-US"/>
              </w:rPr>
            </w:pPr>
            <w:r w:rsidRPr="00DF35A4">
              <w:rPr>
                <w:rFonts w:asciiTheme="minorHAnsi" w:eastAsiaTheme="minorEastAsia" w:hAnsiTheme="minorHAnsi" w:cstheme="minorHAnsi"/>
                <w:color w:val="000000"/>
                <w:lang w:val="en-US"/>
              </w:rPr>
              <w:t xml:space="preserve">Termly pupil progress meetings. </w:t>
            </w:r>
          </w:p>
        </w:tc>
        <w:tc>
          <w:tcPr>
            <w:tcW w:w="1418" w:type="dxa"/>
          </w:tcPr>
          <w:p w14:paraId="3ED50DA7" w14:textId="357B7BF2" w:rsidR="002C448B" w:rsidRPr="00DF35A4" w:rsidRDefault="002C448B" w:rsidP="002C448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HS</w:t>
            </w:r>
            <w:r w:rsidR="00B62223" w:rsidRPr="00DF35A4">
              <w:rPr>
                <w:rFonts w:asciiTheme="minorHAnsi" w:hAnsiTheme="minorHAnsi" w:cstheme="minorHAnsi"/>
              </w:rPr>
              <w:t>M</w:t>
            </w:r>
            <w:r w:rsidR="00F014A9" w:rsidRPr="00DF35A4">
              <w:rPr>
                <w:rFonts w:asciiTheme="minorHAnsi" w:hAnsiTheme="minorHAnsi" w:cstheme="minorHAnsi"/>
              </w:rPr>
              <w:t>/HM</w:t>
            </w:r>
          </w:p>
        </w:tc>
        <w:tc>
          <w:tcPr>
            <w:tcW w:w="1842" w:type="dxa"/>
          </w:tcPr>
          <w:p w14:paraId="0E79A426" w14:textId="70FBE4EF" w:rsidR="002C448B" w:rsidRPr="00DF35A4" w:rsidRDefault="002C448B" w:rsidP="002C448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Termly</w:t>
            </w:r>
          </w:p>
        </w:tc>
      </w:tr>
    </w:tbl>
    <w:p w14:paraId="62B230A8" w14:textId="1A134A53" w:rsidR="00C43A72" w:rsidRPr="00DF35A4" w:rsidRDefault="00C43A72" w:rsidP="005D48DA">
      <w:pPr>
        <w:rPr>
          <w:rFonts w:asciiTheme="minorHAnsi" w:hAnsiTheme="minorHAnsi" w:cstheme="minorHAnsi"/>
          <w:sz w:val="24"/>
          <w:szCs w:val="24"/>
        </w:rPr>
      </w:pPr>
    </w:p>
    <w:p w14:paraId="35FCFAE8" w14:textId="77777777" w:rsidR="0054125F" w:rsidRPr="00DF35A4" w:rsidRDefault="0054125F" w:rsidP="005D48D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5245"/>
        <w:gridCol w:w="1518"/>
        <w:gridCol w:w="1826"/>
      </w:tblGrid>
      <w:tr w:rsidR="00C43A72" w:rsidRPr="00DF35A4" w14:paraId="2690E87C" w14:textId="77777777" w:rsidTr="008E7E25">
        <w:tc>
          <w:tcPr>
            <w:tcW w:w="15388" w:type="dxa"/>
            <w:gridSpan w:val="5"/>
            <w:shd w:val="clear" w:color="auto" w:fill="C00000"/>
          </w:tcPr>
          <w:p w14:paraId="69BD847F" w14:textId="33453431" w:rsidR="00C43A72" w:rsidRPr="00DF35A4" w:rsidRDefault="00C43A72" w:rsidP="006A6B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Planned expenditure 20</w:t>
            </w:r>
            <w:r w:rsidR="00002168"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2</w:t>
            </w:r>
            <w:r w:rsidR="004D64A9">
              <w:rPr>
                <w:rFonts w:asciiTheme="minorHAnsi" w:hAnsiTheme="minorHAnsi" w:cstheme="minorHAnsi"/>
                <w:b/>
                <w:sz w:val="28"/>
                <w:szCs w:val="24"/>
              </w:rPr>
              <w:t>2</w:t>
            </w:r>
            <w:r w:rsidR="00002168"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-</w:t>
            </w:r>
            <w:r w:rsidR="008E7E25"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20</w:t>
            </w:r>
            <w:r w:rsidR="00002168"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2</w:t>
            </w:r>
            <w:r w:rsidR="004D64A9">
              <w:rPr>
                <w:rFonts w:asciiTheme="minorHAnsi" w:hAnsiTheme="minorHAnsi" w:cstheme="minorHAnsi"/>
                <w:b/>
                <w:sz w:val="28"/>
                <w:szCs w:val="24"/>
              </w:rPr>
              <w:t>3</w:t>
            </w:r>
          </w:p>
        </w:tc>
      </w:tr>
      <w:tr w:rsidR="00C43A72" w:rsidRPr="00DF35A4" w14:paraId="78FC4B27" w14:textId="77777777" w:rsidTr="008E7E25">
        <w:tc>
          <w:tcPr>
            <w:tcW w:w="15388" w:type="dxa"/>
            <w:gridSpan w:val="5"/>
            <w:shd w:val="clear" w:color="auto" w:fill="C00000"/>
          </w:tcPr>
          <w:p w14:paraId="2033A98D" w14:textId="1E0BB707" w:rsidR="00C43A72" w:rsidRPr="00DF35A4" w:rsidRDefault="00C43A72" w:rsidP="006A6B4D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i</w:t>
            </w:r>
            <w:r w:rsidR="00AC506D"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ii</w:t>
            </w:r>
            <w:r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. </w:t>
            </w:r>
            <w:r w:rsidR="00AC506D" w:rsidRPr="00DF35A4">
              <w:rPr>
                <w:rFonts w:asciiTheme="minorHAnsi" w:hAnsiTheme="minorHAnsi" w:cstheme="minorHAnsi"/>
                <w:b/>
                <w:sz w:val="28"/>
                <w:szCs w:val="24"/>
              </w:rPr>
              <w:t>Other approaches</w:t>
            </w:r>
          </w:p>
        </w:tc>
      </w:tr>
      <w:tr w:rsidR="0054125F" w:rsidRPr="00DF35A4" w14:paraId="326A4A88" w14:textId="77777777" w:rsidTr="00243D81">
        <w:tc>
          <w:tcPr>
            <w:tcW w:w="3256" w:type="dxa"/>
          </w:tcPr>
          <w:p w14:paraId="01DC1B92" w14:textId="77777777" w:rsidR="0054125F" w:rsidRPr="00DF35A4" w:rsidRDefault="0054125F" w:rsidP="006A6B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4"/>
                <w:szCs w:val="24"/>
              </w:rPr>
              <w:t>Desired outcome</w:t>
            </w:r>
          </w:p>
        </w:tc>
        <w:tc>
          <w:tcPr>
            <w:tcW w:w="3543" w:type="dxa"/>
          </w:tcPr>
          <w:p w14:paraId="741A6203" w14:textId="77777777" w:rsidR="0054125F" w:rsidRPr="00DF35A4" w:rsidRDefault="0054125F" w:rsidP="006A6B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4"/>
                <w:szCs w:val="24"/>
              </w:rPr>
              <w:t>Chosen action/approach</w:t>
            </w:r>
          </w:p>
        </w:tc>
        <w:tc>
          <w:tcPr>
            <w:tcW w:w="5245" w:type="dxa"/>
          </w:tcPr>
          <w:p w14:paraId="3000F4C8" w14:textId="77777777" w:rsidR="0054125F" w:rsidRPr="00DF35A4" w:rsidRDefault="0054125F" w:rsidP="006A6B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4"/>
                <w:szCs w:val="24"/>
              </w:rPr>
              <w:t>How will you ensure it is implemented well?</w:t>
            </w:r>
          </w:p>
        </w:tc>
        <w:tc>
          <w:tcPr>
            <w:tcW w:w="1518" w:type="dxa"/>
          </w:tcPr>
          <w:p w14:paraId="2FBB614B" w14:textId="77777777" w:rsidR="0054125F" w:rsidRPr="00DF35A4" w:rsidRDefault="0054125F" w:rsidP="006A6B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4"/>
                <w:szCs w:val="24"/>
              </w:rPr>
              <w:t>Staff Lead</w:t>
            </w:r>
          </w:p>
        </w:tc>
        <w:tc>
          <w:tcPr>
            <w:tcW w:w="1826" w:type="dxa"/>
          </w:tcPr>
          <w:p w14:paraId="42903C68" w14:textId="77777777" w:rsidR="0054125F" w:rsidRPr="00DF35A4" w:rsidRDefault="0054125F" w:rsidP="006A6B4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5A4">
              <w:rPr>
                <w:rFonts w:asciiTheme="minorHAnsi" w:hAnsiTheme="minorHAnsi" w:cstheme="minorHAnsi"/>
                <w:b/>
                <w:sz w:val="24"/>
                <w:szCs w:val="24"/>
              </w:rPr>
              <w:t>Review implementation</w:t>
            </w:r>
          </w:p>
        </w:tc>
      </w:tr>
      <w:tr w:rsidR="0054125F" w:rsidRPr="00DF35A4" w14:paraId="414961EE" w14:textId="77777777" w:rsidTr="00243D81">
        <w:tc>
          <w:tcPr>
            <w:tcW w:w="3256" w:type="dxa"/>
          </w:tcPr>
          <w:p w14:paraId="32BA1AB3" w14:textId="3C1999F4" w:rsidR="0054125F" w:rsidRPr="00DF35A4" w:rsidRDefault="0054125F" w:rsidP="001F15F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35A4">
              <w:rPr>
                <w:rFonts w:asciiTheme="minorHAnsi" w:hAnsiTheme="minorHAnsi" w:cstheme="minorHAnsi"/>
              </w:rPr>
              <w:t>For children who receive Pupil Premium to be able to take part in music lessons, extra-curricular clubs and to take a full role in school life and have wider opportunities beyond the curriculum.</w:t>
            </w:r>
          </w:p>
        </w:tc>
        <w:tc>
          <w:tcPr>
            <w:tcW w:w="3543" w:type="dxa"/>
          </w:tcPr>
          <w:p w14:paraId="47AD19A0" w14:textId="77777777" w:rsidR="0054125F" w:rsidRDefault="0054125F" w:rsidP="001F15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Free music lessons, school trips and extra</w:t>
            </w:r>
            <w:r w:rsidR="00513109" w:rsidRPr="00DF35A4">
              <w:rPr>
                <w:rFonts w:asciiTheme="minorHAnsi" w:hAnsiTheme="minorHAnsi" w:cstheme="minorHAnsi"/>
              </w:rPr>
              <w:t>-</w:t>
            </w:r>
            <w:r w:rsidRPr="00DF35A4">
              <w:rPr>
                <w:rFonts w:asciiTheme="minorHAnsi" w:hAnsiTheme="minorHAnsi" w:cstheme="minorHAnsi"/>
              </w:rPr>
              <w:t xml:space="preserve">curricular clubs for all children eligible for pupil premium. </w:t>
            </w:r>
          </w:p>
          <w:p w14:paraId="29F14A01" w14:textId="77777777" w:rsidR="00AB51C0" w:rsidRDefault="00AB51C0" w:rsidP="001F15F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89F0FF5" w14:textId="05002749" w:rsidR="00AB51C0" w:rsidRPr="00AB51C0" w:rsidRDefault="00AB51C0" w:rsidP="001F15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B51C0">
              <w:rPr>
                <w:rFonts w:asciiTheme="minorHAnsi" w:hAnsiTheme="minorHAnsi" w:cstheme="minorHAnsi"/>
                <w:bCs/>
              </w:rPr>
              <w:t>Subsidised residential visits for children in Y5 and Y6.</w:t>
            </w:r>
          </w:p>
        </w:tc>
        <w:tc>
          <w:tcPr>
            <w:tcW w:w="5245" w:type="dxa"/>
          </w:tcPr>
          <w:p w14:paraId="1F7A2E40" w14:textId="77777777" w:rsidR="0054125F" w:rsidRPr="00DF35A4" w:rsidRDefault="00243D81" w:rsidP="002C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 xml:space="preserve">Monitor and track Pupil Premium children who attend sports clubs, music lessons and are involved in </w:t>
            </w:r>
            <w:r w:rsidR="0047038E" w:rsidRPr="00DF35A4">
              <w:rPr>
                <w:rFonts w:asciiTheme="minorHAnsi" w:hAnsiTheme="minorHAnsi" w:cstheme="minorHAnsi"/>
              </w:rPr>
              <w:t>other extra-curricular activities.</w:t>
            </w:r>
          </w:p>
          <w:p w14:paraId="7DCB751E" w14:textId="1F2FA465" w:rsidR="0047038E" w:rsidRPr="00DF35A4" w:rsidRDefault="0047038E" w:rsidP="002C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1C2890B" w14:textId="2E75BE06" w:rsidR="0037087F" w:rsidRPr="00DF35A4" w:rsidRDefault="0037087F" w:rsidP="002C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All participation in clubs to be tracked by CA.</w:t>
            </w:r>
            <w:r w:rsidR="003B0B38">
              <w:rPr>
                <w:rFonts w:asciiTheme="minorHAnsi" w:hAnsiTheme="minorHAnsi" w:cstheme="minorHAnsi"/>
              </w:rPr>
              <w:t xml:space="preserve"> Wider opportunities for disadvantaged pupils through Skills Academy Clubs. </w:t>
            </w:r>
          </w:p>
          <w:p w14:paraId="2FFA5B7D" w14:textId="32949291" w:rsidR="0037087F" w:rsidRPr="00DF35A4" w:rsidRDefault="0037087F" w:rsidP="002C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8C79B72" w14:textId="546F87C6" w:rsidR="0037087F" w:rsidRPr="00DF35A4" w:rsidRDefault="0037087F" w:rsidP="002C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Participation in music lessons to be tracked by SC.</w:t>
            </w:r>
          </w:p>
          <w:p w14:paraId="55B8969D" w14:textId="2576DD27" w:rsidR="0037087F" w:rsidRPr="00DF35A4" w:rsidRDefault="0037087F" w:rsidP="002C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0EEC05" w14:textId="0DDAE541" w:rsidR="0037087F" w:rsidRPr="00DF35A4" w:rsidRDefault="0037087F" w:rsidP="002C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 xml:space="preserve">Evidence of participation and opportunities to be evidenced in black books </w:t>
            </w:r>
            <w:r w:rsidR="003B0B38">
              <w:rPr>
                <w:rFonts w:asciiTheme="minorHAnsi" w:hAnsiTheme="minorHAnsi" w:cstheme="minorHAnsi"/>
              </w:rPr>
              <w:t xml:space="preserve">and on school blogs </w:t>
            </w:r>
            <w:r w:rsidRPr="00DF35A4">
              <w:rPr>
                <w:rFonts w:asciiTheme="minorHAnsi" w:hAnsiTheme="minorHAnsi" w:cstheme="minorHAnsi"/>
              </w:rPr>
              <w:t>for music and PE.</w:t>
            </w:r>
          </w:p>
          <w:p w14:paraId="0F0FFF76" w14:textId="73C81633" w:rsidR="0037087F" w:rsidRPr="00DF35A4" w:rsidRDefault="0037087F" w:rsidP="002C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E08958A" w14:textId="41149FA0" w:rsidR="0037087F" w:rsidRPr="00DF35A4" w:rsidRDefault="0037087F" w:rsidP="002C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Admin team to ensure PP children are offered a subsidy for visits and residentials.</w:t>
            </w:r>
          </w:p>
          <w:p w14:paraId="59735EEF" w14:textId="2D4CFE7B" w:rsidR="0047038E" w:rsidRPr="00DF35A4" w:rsidRDefault="0047038E" w:rsidP="002C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</w:tcPr>
          <w:p w14:paraId="3A89B11F" w14:textId="6D3908E9" w:rsidR="00E805D2" w:rsidRPr="00DF35A4" w:rsidRDefault="00E805D2" w:rsidP="00E805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SC/HS</w:t>
            </w:r>
            <w:r w:rsidR="00B62223" w:rsidRPr="00DF35A4">
              <w:rPr>
                <w:rFonts w:asciiTheme="minorHAnsi" w:hAnsiTheme="minorHAnsi" w:cstheme="minorHAnsi"/>
              </w:rPr>
              <w:t>M</w:t>
            </w:r>
            <w:r w:rsidRPr="00DF35A4">
              <w:rPr>
                <w:rFonts w:asciiTheme="minorHAnsi" w:hAnsiTheme="minorHAnsi" w:cstheme="minorHAnsi"/>
              </w:rPr>
              <w:t>/CA/</w:t>
            </w:r>
          </w:p>
          <w:p w14:paraId="7C8E5518" w14:textId="77777777" w:rsidR="00E805D2" w:rsidRPr="00DF35A4" w:rsidRDefault="00E805D2" w:rsidP="003708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CB/MH</w:t>
            </w:r>
          </w:p>
          <w:p w14:paraId="3015BDD5" w14:textId="77777777" w:rsidR="0037087F" w:rsidRPr="00DF35A4" w:rsidRDefault="0037087F" w:rsidP="003708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BBEDF3A" w14:textId="77777777" w:rsidR="0037087F" w:rsidRPr="00DF35A4" w:rsidRDefault="0037087F" w:rsidP="003708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C07127A" w14:textId="77777777" w:rsidR="0037087F" w:rsidRPr="00DF35A4" w:rsidRDefault="0037087F" w:rsidP="003708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77A09CA" w14:textId="77777777" w:rsidR="0037087F" w:rsidRPr="00DF35A4" w:rsidRDefault="0037087F" w:rsidP="003708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DFDD9D2" w14:textId="77777777" w:rsidR="0037087F" w:rsidRPr="00DF35A4" w:rsidRDefault="0037087F" w:rsidP="003708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9E1D9E9" w14:textId="77777777" w:rsidR="0037087F" w:rsidRPr="00DF35A4" w:rsidRDefault="0037087F" w:rsidP="003708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B08658C" w14:textId="77777777" w:rsidR="0037087F" w:rsidRPr="00DF35A4" w:rsidRDefault="0037087F" w:rsidP="003708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70E67F1" w14:textId="77777777" w:rsidR="0037087F" w:rsidRPr="00DF35A4" w:rsidRDefault="0037087F" w:rsidP="003708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168BBDC" w14:textId="77777777" w:rsidR="0037087F" w:rsidRPr="00DF35A4" w:rsidRDefault="0037087F" w:rsidP="003708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A0DEDBC" w14:textId="5B1301BE" w:rsidR="0037087F" w:rsidRPr="00DF35A4" w:rsidRDefault="0037087F" w:rsidP="003708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TM/JR/RA</w:t>
            </w:r>
          </w:p>
        </w:tc>
        <w:tc>
          <w:tcPr>
            <w:tcW w:w="1826" w:type="dxa"/>
          </w:tcPr>
          <w:p w14:paraId="43662940" w14:textId="1E5A7F9D" w:rsidR="0054125F" w:rsidRPr="003B0B38" w:rsidRDefault="0047038E" w:rsidP="0047038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B0B38">
              <w:rPr>
                <w:rFonts w:asciiTheme="minorHAnsi" w:hAnsiTheme="minorHAnsi" w:cstheme="minorHAnsi"/>
                <w:bCs/>
              </w:rPr>
              <w:t>Termly</w:t>
            </w:r>
          </w:p>
        </w:tc>
      </w:tr>
      <w:tr w:rsidR="0054125F" w:rsidRPr="00DF35A4" w14:paraId="5993FA4F" w14:textId="77777777" w:rsidTr="00243D81">
        <w:tc>
          <w:tcPr>
            <w:tcW w:w="3256" w:type="dxa"/>
          </w:tcPr>
          <w:p w14:paraId="373EAD98" w14:textId="78439269" w:rsidR="0054125F" w:rsidRPr="00DF35A4" w:rsidRDefault="0054125F" w:rsidP="001F15F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35A4">
              <w:rPr>
                <w:rFonts w:asciiTheme="minorHAnsi" w:hAnsiTheme="minorHAnsi" w:cstheme="minorHAnsi"/>
              </w:rPr>
              <w:t>For children to access support for their emotional wellbeing.</w:t>
            </w:r>
          </w:p>
        </w:tc>
        <w:tc>
          <w:tcPr>
            <w:tcW w:w="3543" w:type="dxa"/>
          </w:tcPr>
          <w:p w14:paraId="09A0E196" w14:textId="2F0194FA" w:rsidR="0054125F" w:rsidRPr="00DF35A4" w:rsidRDefault="0054125F" w:rsidP="001F15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 xml:space="preserve">Ongoing access for PP </w:t>
            </w:r>
            <w:r w:rsidR="00B14321" w:rsidRPr="00DF35A4">
              <w:rPr>
                <w:rFonts w:asciiTheme="minorHAnsi" w:hAnsiTheme="minorHAnsi" w:cstheme="minorHAnsi"/>
              </w:rPr>
              <w:t>children to t</w:t>
            </w:r>
            <w:r w:rsidR="00B62223" w:rsidRPr="00DF35A4">
              <w:rPr>
                <w:rFonts w:asciiTheme="minorHAnsi" w:hAnsiTheme="minorHAnsi" w:cstheme="minorHAnsi"/>
              </w:rPr>
              <w:t>he</w:t>
            </w:r>
            <w:r w:rsidR="00B14321" w:rsidRPr="00DF35A4">
              <w:rPr>
                <w:rFonts w:asciiTheme="minorHAnsi" w:hAnsiTheme="minorHAnsi" w:cstheme="minorHAnsi"/>
              </w:rPr>
              <w:t xml:space="preserve"> members of the inclusion team. </w:t>
            </w:r>
          </w:p>
          <w:p w14:paraId="0511CE7B" w14:textId="77777777" w:rsidR="009B7D49" w:rsidRDefault="009B7D49" w:rsidP="001F15F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9B414D" w14:textId="1F9DD56F" w:rsidR="0054125F" w:rsidRPr="00DF35A4" w:rsidRDefault="0054125F" w:rsidP="001F15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 xml:space="preserve">Targeted children </w:t>
            </w:r>
            <w:proofErr w:type="gramStart"/>
            <w:r w:rsidRPr="00DF35A4">
              <w:rPr>
                <w:rFonts w:asciiTheme="minorHAnsi" w:hAnsiTheme="minorHAnsi" w:cstheme="minorHAnsi"/>
              </w:rPr>
              <w:t>have the opportunity to</w:t>
            </w:r>
            <w:proofErr w:type="gramEnd"/>
            <w:r w:rsidRPr="00DF35A4">
              <w:rPr>
                <w:rFonts w:asciiTheme="minorHAnsi" w:hAnsiTheme="minorHAnsi" w:cstheme="minorHAnsi"/>
              </w:rPr>
              <w:t xml:space="preserve"> spend time with key adults. </w:t>
            </w:r>
          </w:p>
          <w:p w14:paraId="67902247" w14:textId="77777777" w:rsidR="009B7D49" w:rsidRDefault="009B7D49" w:rsidP="001F15F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D7A2AD4" w14:textId="172AFF48" w:rsidR="0054125F" w:rsidRPr="00DF35A4" w:rsidRDefault="0054125F" w:rsidP="001F15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Structured activities incorporating growth mindset activities.</w:t>
            </w:r>
          </w:p>
          <w:p w14:paraId="10CBB9AC" w14:textId="285D6CFA" w:rsidR="00866043" w:rsidRPr="00DF35A4" w:rsidRDefault="00866043" w:rsidP="001F15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Lego therapy.</w:t>
            </w:r>
          </w:p>
          <w:p w14:paraId="232A823F" w14:textId="0A95BBC7" w:rsidR="00412339" w:rsidRPr="00DF35A4" w:rsidRDefault="00412339" w:rsidP="001F15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Boomerang</w:t>
            </w:r>
            <w:r w:rsidR="00E36374">
              <w:rPr>
                <w:rFonts w:asciiTheme="minorHAnsi" w:hAnsiTheme="minorHAnsi" w:cstheme="minorHAnsi"/>
              </w:rPr>
              <w:t>.</w:t>
            </w:r>
          </w:p>
          <w:p w14:paraId="740E4418" w14:textId="1D9E94B6" w:rsidR="00412339" w:rsidRPr="00DF35A4" w:rsidRDefault="00412339" w:rsidP="001F15F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2342139" w14:textId="5DCE9358" w:rsidR="00866043" w:rsidRPr="00DF35A4" w:rsidRDefault="008C536C" w:rsidP="001F15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lastRenderedPageBreak/>
              <w:t>To use</w:t>
            </w:r>
            <w:r w:rsidR="0071109F" w:rsidRPr="00DF35A4">
              <w:rPr>
                <w:rFonts w:asciiTheme="minorHAnsi" w:hAnsiTheme="minorHAnsi" w:cstheme="minorHAnsi"/>
              </w:rPr>
              <w:t xml:space="preserve"> the</w:t>
            </w:r>
            <w:r w:rsidR="00866043" w:rsidRPr="00DF35A4">
              <w:rPr>
                <w:rFonts w:asciiTheme="minorHAnsi" w:hAnsiTheme="minorHAnsi" w:cstheme="minorHAnsi"/>
              </w:rPr>
              <w:t xml:space="preserve"> sensory room</w:t>
            </w:r>
            <w:r w:rsidR="0062170A" w:rsidRPr="00DF35A4">
              <w:rPr>
                <w:rFonts w:asciiTheme="minorHAnsi" w:hAnsiTheme="minorHAnsi" w:cstheme="minorHAnsi"/>
              </w:rPr>
              <w:t xml:space="preserve"> that can be </w:t>
            </w:r>
            <w:r w:rsidR="00EF067D" w:rsidRPr="00DF35A4">
              <w:rPr>
                <w:rFonts w:asciiTheme="minorHAnsi" w:hAnsiTheme="minorHAnsi" w:cstheme="minorHAnsi"/>
              </w:rPr>
              <w:t>access</w:t>
            </w:r>
            <w:r w:rsidR="00801840" w:rsidRPr="00DF35A4">
              <w:rPr>
                <w:rFonts w:asciiTheme="minorHAnsi" w:hAnsiTheme="minorHAnsi" w:cstheme="minorHAnsi"/>
              </w:rPr>
              <w:t>ed</w:t>
            </w:r>
            <w:r w:rsidR="0062170A" w:rsidRPr="00DF35A4">
              <w:rPr>
                <w:rFonts w:asciiTheme="minorHAnsi" w:hAnsiTheme="minorHAnsi" w:cstheme="minorHAnsi"/>
              </w:rPr>
              <w:t xml:space="preserve"> by PP children</w:t>
            </w:r>
            <w:r w:rsidR="00EF067D" w:rsidRPr="00DF35A4">
              <w:rPr>
                <w:rFonts w:asciiTheme="minorHAnsi" w:hAnsiTheme="minorHAnsi" w:cstheme="minorHAnsi"/>
              </w:rPr>
              <w:t xml:space="preserve"> with ASD and BSED needs. </w:t>
            </w:r>
          </w:p>
          <w:p w14:paraId="751C310D" w14:textId="67E1E8D3" w:rsidR="00B81418" w:rsidRPr="00DF35A4" w:rsidRDefault="009756B5" w:rsidP="001F15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the</w:t>
            </w:r>
            <w:r w:rsidR="00B81418" w:rsidRPr="00DF35A4">
              <w:rPr>
                <w:rFonts w:asciiTheme="minorHAnsi" w:hAnsiTheme="minorHAnsi" w:cstheme="minorHAnsi"/>
              </w:rPr>
              <w:t xml:space="preserve"> sensory room in KS2. </w:t>
            </w:r>
          </w:p>
          <w:p w14:paraId="00C89A8D" w14:textId="77777777" w:rsidR="00671808" w:rsidRPr="00DF35A4" w:rsidRDefault="00671808" w:rsidP="001F15F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A967AA7" w14:textId="2ADDBB50" w:rsidR="00671808" w:rsidRPr="00DF35A4" w:rsidRDefault="00671808" w:rsidP="001F15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eastAsiaTheme="minorEastAsia" w:hAnsiTheme="minorHAnsi" w:cstheme="minorHAnsi"/>
                <w:color w:val="000000"/>
                <w:lang w:val="en-US"/>
              </w:rPr>
              <w:t xml:space="preserve">Forest </w:t>
            </w:r>
            <w:proofErr w:type="gramStart"/>
            <w:r w:rsidRPr="00DF35A4">
              <w:rPr>
                <w:rFonts w:asciiTheme="minorHAnsi" w:eastAsiaTheme="minorEastAsia" w:hAnsiTheme="minorHAnsi" w:cstheme="minorHAnsi"/>
                <w:color w:val="000000"/>
                <w:lang w:val="en-US"/>
              </w:rPr>
              <w:t>schools</w:t>
            </w:r>
            <w:proofErr w:type="gramEnd"/>
            <w:r w:rsidRPr="00DF35A4">
              <w:rPr>
                <w:rFonts w:asciiTheme="minorHAnsi" w:eastAsiaTheme="minorEastAsia" w:hAnsiTheme="minorHAnsi" w:cstheme="minorHAnsi"/>
                <w:color w:val="000000"/>
                <w:lang w:val="en-US"/>
              </w:rPr>
              <w:t xml:space="preserve"> provision.</w:t>
            </w:r>
          </w:p>
        </w:tc>
        <w:tc>
          <w:tcPr>
            <w:tcW w:w="5245" w:type="dxa"/>
          </w:tcPr>
          <w:p w14:paraId="10BE6890" w14:textId="63297195" w:rsidR="00243D81" w:rsidRPr="00DF35A4" w:rsidRDefault="00243D81" w:rsidP="002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lang w:val="en-US"/>
              </w:rPr>
            </w:pP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lastRenderedPageBreak/>
              <w:t>Intervention Team to lead conso</w:t>
            </w:r>
            <w:r w:rsidR="00412339"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>lidation of practice</w:t>
            </w:r>
            <w:r w:rsidR="00B81418"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>.</w:t>
            </w:r>
          </w:p>
          <w:p w14:paraId="429CD109" w14:textId="77777777" w:rsidR="00243D81" w:rsidRPr="00DF35A4" w:rsidRDefault="00243D81" w:rsidP="002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lang w:val="en-US"/>
              </w:rPr>
            </w:pPr>
          </w:p>
          <w:p w14:paraId="73BE1A0D" w14:textId="730CF1FC" w:rsidR="00243D81" w:rsidRPr="00DF35A4" w:rsidRDefault="00243D81" w:rsidP="002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lang w:val="en-US"/>
              </w:rPr>
            </w:pP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Learning behaviour as well as school values are referred to and highlighted through assemblies and wider school activities. </w:t>
            </w:r>
          </w:p>
          <w:p w14:paraId="0EA5B36C" w14:textId="77777777" w:rsidR="00243D81" w:rsidRPr="00DF35A4" w:rsidRDefault="00243D81" w:rsidP="00243D81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lang w:val="en-US"/>
              </w:rPr>
            </w:pPr>
          </w:p>
          <w:p w14:paraId="360799EB" w14:textId="117D3CAE" w:rsidR="0054125F" w:rsidRPr="00DF35A4" w:rsidRDefault="00243D81" w:rsidP="00243D81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lang w:val="en-US"/>
              </w:rPr>
            </w:pP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>Parents meetings to share information/approach more widely.</w:t>
            </w:r>
          </w:p>
          <w:p w14:paraId="0C8DA5DF" w14:textId="31211A81" w:rsidR="0037087F" w:rsidRPr="00DF35A4" w:rsidRDefault="0037087F" w:rsidP="00243D81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lang w:val="en-US"/>
              </w:rPr>
            </w:pPr>
          </w:p>
          <w:p w14:paraId="572EDCD2" w14:textId="4DA03854" w:rsidR="00412339" w:rsidRPr="00DF35A4" w:rsidRDefault="0037087F" w:rsidP="0041233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lang w:val="en-US"/>
              </w:rPr>
            </w:pP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Key children </w:t>
            </w:r>
            <w:r w:rsidR="00412339"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>to be targeted for Lego therapy</w:t>
            </w:r>
            <w:r w:rsidR="00E45DD5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>, Relax Kids</w:t>
            </w:r>
            <w:r w:rsidR="00412339"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 and Boomerang. </w:t>
            </w: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 Lego therapy to be used during identified flash points. Records to be kept of attendance and impact.</w:t>
            </w:r>
          </w:p>
          <w:p w14:paraId="4209D0BD" w14:textId="5DB14122" w:rsidR="00EF067D" w:rsidRPr="00DF35A4" w:rsidRDefault="00412339" w:rsidP="00243D81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lang w:val="en-US"/>
              </w:rPr>
            </w:pP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lastRenderedPageBreak/>
              <w:t xml:space="preserve">One to one </w:t>
            </w:r>
            <w:proofErr w:type="gramStart"/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>sessions</w:t>
            </w:r>
            <w:proofErr w:type="gramEnd"/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 with learning mentor/inclusion team. </w:t>
            </w:r>
          </w:p>
          <w:p w14:paraId="4940025B" w14:textId="6B722F11" w:rsidR="00243D81" w:rsidRPr="00DF35A4" w:rsidRDefault="00243D81" w:rsidP="00243D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68496EA" w14:textId="6F4672F1" w:rsidR="000B3FD0" w:rsidRPr="00DF35A4" w:rsidRDefault="000B3FD0" w:rsidP="00243D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 xml:space="preserve">Additional resources to be purchased for use in the second sensory room. </w:t>
            </w:r>
          </w:p>
          <w:p w14:paraId="0EF04F22" w14:textId="77777777" w:rsidR="000B3FD0" w:rsidRPr="00DF35A4" w:rsidRDefault="000B3FD0" w:rsidP="00243D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08E986" w14:textId="693101CB" w:rsidR="00F076FD" w:rsidRDefault="00243D81" w:rsidP="00243D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 xml:space="preserve">Use of the learning hub for structured activities during break and lunch time supported </w:t>
            </w:r>
            <w:r w:rsidR="00927430" w:rsidRPr="00DF35A4">
              <w:rPr>
                <w:rFonts w:asciiTheme="minorHAnsi" w:hAnsiTheme="minorHAnsi" w:cstheme="minorHAnsi"/>
              </w:rPr>
              <w:t xml:space="preserve">by the learning mentor and inclusion team. </w:t>
            </w:r>
          </w:p>
          <w:p w14:paraId="181EC235" w14:textId="77777777" w:rsidR="00DE7473" w:rsidRPr="00DF35A4" w:rsidRDefault="00DE7473" w:rsidP="00243D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2F28DB" w14:textId="5B54608D" w:rsidR="00243D81" w:rsidRPr="00DF35A4" w:rsidRDefault="00243D81" w:rsidP="00243D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 xml:space="preserve">Activities available which provide opportunities to engage with other pupils, build social skills and friendships. </w:t>
            </w:r>
          </w:p>
          <w:p w14:paraId="0359109A" w14:textId="77777777" w:rsidR="0037087F" w:rsidRPr="00DF35A4" w:rsidRDefault="0037087F" w:rsidP="00243D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8B9810" w14:textId="70C9BB78" w:rsidR="0037087F" w:rsidRPr="00DF35A4" w:rsidRDefault="0037087F" w:rsidP="00243D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Ongoing recording of all BSED related inc</w:t>
            </w:r>
            <w:r w:rsidR="00927430" w:rsidRPr="00DF35A4">
              <w:rPr>
                <w:rFonts w:asciiTheme="minorHAnsi" w:hAnsiTheme="minorHAnsi" w:cstheme="minorHAnsi"/>
              </w:rPr>
              <w:t>idents</w:t>
            </w:r>
            <w:r w:rsidR="00E45DD5">
              <w:rPr>
                <w:rFonts w:asciiTheme="minorHAnsi" w:hAnsiTheme="minorHAnsi" w:cstheme="minorHAnsi"/>
              </w:rPr>
              <w:t xml:space="preserve"> and action taken</w:t>
            </w:r>
            <w:r w:rsidR="00927430" w:rsidRPr="00DF35A4">
              <w:rPr>
                <w:rFonts w:asciiTheme="minorHAnsi" w:hAnsiTheme="minorHAnsi" w:cstheme="minorHAnsi"/>
              </w:rPr>
              <w:t xml:space="preserve"> in the behaviour folder and on CPOMs. </w:t>
            </w:r>
          </w:p>
          <w:p w14:paraId="40B09E69" w14:textId="77777777" w:rsidR="00671808" w:rsidRPr="00DF35A4" w:rsidRDefault="00671808" w:rsidP="00243D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B21536" w14:textId="1CE26148" w:rsidR="00671808" w:rsidRPr="00DF35A4" w:rsidRDefault="00671808" w:rsidP="00243D81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lang w:val="en-US"/>
              </w:rPr>
            </w:pP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Ensure key Pupil Premium children </w:t>
            </w:r>
            <w:r w:rsidR="00BC6EDC"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>can</w:t>
            </w: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 take part in a range of Forest Schools activities. </w:t>
            </w:r>
          </w:p>
          <w:p w14:paraId="7C7BC4EC" w14:textId="7BCA990D" w:rsidR="00671808" w:rsidRPr="00DF35A4" w:rsidRDefault="00671808" w:rsidP="00BC6ED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</w:tcPr>
          <w:p w14:paraId="333E9755" w14:textId="1EAA628F" w:rsidR="0054125F" w:rsidRPr="00DF35A4" w:rsidRDefault="00E805D2" w:rsidP="00E805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lastRenderedPageBreak/>
              <w:t>HS</w:t>
            </w:r>
            <w:r w:rsidR="00B62223" w:rsidRPr="00DF35A4">
              <w:rPr>
                <w:rFonts w:asciiTheme="minorHAnsi" w:hAnsiTheme="minorHAnsi" w:cstheme="minorHAnsi"/>
              </w:rPr>
              <w:t>M</w:t>
            </w:r>
            <w:r w:rsidRPr="00DF35A4">
              <w:rPr>
                <w:rFonts w:asciiTheme="minorHAnsi" w:hAnsiTheme="minorHAnsi" w:cstheme="minorHAnsi"/>
              </w:rPr>
              <w:t>/ME</w:t>
            </w:r>
            <w:r w:rsidR="0037087F" w:rsidRPr="00DF35A4">
              <w:rPr>
                <w:rFonts w:asciiTheme="minorHAnsi" w:hAnsiTheme="minorHAnsi" w:cstheme="minorHAnsi"/>
              </w:rPr>
              <w:t>/IT</w:t>
            </w:r>
          </w:p>
        </w:tc>
        <w:tc>
          <w:tcPr>
            <w:tcW w:w="1826" w:type="dxa"/>
          </w:tcPr>
          <w:p w14:paraId="03406CA0" w14:textId="1855DA01" w:rsidR="0054125F" w:rsidRPr="00DF35A4" w:rsidRDefault="0047038E" w:rsidP="0047038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Half termly</w:t>
            </w:r>
          </w:p>
        </w:tc>
      </w:tr>
      <w:tr w:rsidR="00204CCA" w:rsidRPr="00DF35A4" w14:paraId="0472BB2C" w14:textId="77777777" w:rsidTr="00243D81">
        <w:tc>
          <w:tcPr>
            <w:tcW w:w="3256" w:type="dxa"/>
          </w:tcPr>
          <w:p w14:paraId="1CF68DC8" w14:textId="14E61500" w:rsidR="00204CCA" w:rsidRPr="00DF35A4" w:rsidRDefault="00204CCA" w:rsidP="00204C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35A4">
              <w:rPr>
                <w:rFonts w:asciiTheme="minorHAnsi" w:hAnsiTheme="minorHAnsi" w:cstheme="minorHAnsi"/>
              </w:rPr>
              <w:t>For children to develop their social skills and friendships.</w:t>
            </w:r>
          </w:p>
        </w:tc>
        <w:tc>
          <w:tcPr>
            <w:tcW w:w="3543" w:type="dxa"/>
          </w:tcPr>
          <w:p w14:paraId="7513915D" w14:textId="064031AA" w:rsidR="00204CCA" w:rsidRDefault="00204CCA" w:rsidP="00204C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L</w:t>
            </w:r>
            <w:r w:rsidR="009756B5">
              <w:rPr>
                <w:rFonts w:asciiTheme="minorHAnsi" w:hAnsiTheme="minorHAnsi" w:cstheme="minorHAnsi"/>
              </w:rPr>
              <w:t xml:space="preserve">earning hub </w:t>
            </w:r>
            <w:r w:rsidRPr="00DF35A4">
              <w:rPr>
                <w:rFonts w:asciiTheme="minorHAnsi" w:hAnsiTheme="minorHAnsi" w:cstheme="minorHAnsi"/>
              </w:rPr>
              <w:t xml:space="preserve">club at break and lunch time for targeted children. </w:t>
            </w:r>
          </w:p>
          <w:p w14:paraId="2A95E12A" w14:textId="77777777" w:rsidR="009756B5" w:rsidRPr="00DF35A4" w:rsidRDefault="009756B5" w:rsidP="00204C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705914F" w14:textId="77777777" w:rsidR="00204CCA" w:rsidRPr="00DF35A4" w:rsidRDefault="00204CCA" w:rsidP="00204C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 xml:space="preserve">Structured activities during break and lunch for key PP children. </w:t>
            </w:r>
          </w:p>
          <w:p w14:paraId="0FF55BFE" w14:textId="77777777" w:rsidR="0037087F" w:rsidRPr="00DF35A4" w:rsidRDefault="0037087F" w:rsidP="0020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lang w:val="en-US"/>
              </w:rPr>
            </w:pPr>
          </w:p>
          <w:p w14:paraId="17A1D2F1" w14:textId="23A5AB25" w:rsidR="00204CCA" w:rsidRPr="00DF35A4" w:rsidRDefault="00204CCA" w:rsidP="0020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C0C0C"/>
                <w:lang w:val="en-US"/>
              </w:rPr>
            </w:pP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Provide enrichment experiences that children </w:t>
            </w:r>
            <w:r w:rsidR="00C432EB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could not access </w:t>
            </w:r>
            <w:r w:rsidR="00272045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>without being subsidised.</w:t>
            </w:r>
          </w:p>
          <w:p w14:paraId="6EA8700F" w14:textId="77777777" w:rsidR="0037087F" w:rsidRPr="00DF35A4" w:rsidRDefault="0037087F" w:rsidP="0020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lang w:val="en-US"/>
              </w:rPr>
            </w:pPr>
          </w:p>
          <w:p w14:paraId="39A9FD69" w14:textId="63B54EFF" w:rsidR="0037087F" w:rsidRPr="00DF35A4" w:rsidRDefault="00671808" w:rsidP="0020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lang w:val="en-US"/>
              </w:rPr>
            </w:pPr>
            <w:r w:rsidRPr="00DF35A4">
              <w:rPr>
                <w:rFonts w:asciiTheme="minorHAnsi" w:eastAsiaTheme="minorEastAsia" w:hAnsiTheme="minorHAnsi" w:cstheme="minorHAnsi"/>
                <w:color w:val="000000"/>
                <w:lang w:val="en-US"/>
              </w:rPr>
              <w:t xml:space="preserve">Forest </w:t>
            </w:r>
            <w:proofErr w:type="gramStart"/>
            <w:r w:rsidRPr="00DF35A4">
              <w:rPr>
                <w:rFonts w:asciiTheme="minorHAnsi" w:eastAsiaTheme="minorEastAsia" w:hAnsiTheme="minorHAnsi" w:cstheme="minorHAnsi"/>
                <w:color w:val="000000"/>
                <w:lang w:val="en-US"/>
              </w:rPr>
              <w:t>schools</w:t>
            </w:r>
            <w:proofErr w:type="gramEnd"/>
            <w:r w:rsidRPr="00DF35A4">
              <w:rPr>
                <w:rFonts w:asciiTheme="minorHAnsi" w:eastAsiaTheme="minorEastAsia" w:hAnsiTheme="minorHAnsi" w:cstheme="minorHAnsi"/>
                <w:color w:val="000000"/>
                <w:lang w:val="en-US"/>
              </w:rPr>
              <w:t xml:space="preserve"> provision.</w:t>
            </w:r>
          </w:p>
        </w:tc>
        <w:tc>
          <w:tcPr>
            <w:tcW w:w="5245" w:type="dxa"/>
          </w:tcPr>
          <w:p w14:paraId="60DD6569" w14:textId="77777777" w:rsidR="00204CCA" w:rsidRPr="00DF35A4" w:rsidRDefault="00204CCA" w:rsidP="00204C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Create climates through our Core Values and our behaviour policy that promote expectation and aspiration whilst nurturing children and families who are disadvantaged through establishing positive relationships.</w:t>
            </w:r>
          </w:p>
          <w:p w14:paraId="1AED700C" w14:textId="77777777" w:rsidR="00243D81" w:rsidRPr="00DF35A4" w:rsidRDefault="00243D81" w:rsidP="00204C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8F89880" w14:textId="72862FB3" w:rsidR="00927430" w:rsidRPr="00DF35A4" w:rsidRDefault="00C02467" w:rsidP="00204C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Values are</w:t>
            </w:r>
            <w:r w:rsidR="00204CCA" w:rsidRPr="00DF35A4">
              <w:rPr>
                <w:rFonts w:asciiTheme="minorHAnsi" w:hAnsiTheme="minorHAnsi" w:cstheme="minorHAnsi"/>
              </w:rPr>
              <w:t xml:space="preserve"> embedded in school policy</w:t>
            </w:r>
            <w:r>
              <w:rPr>
                <w:rFonts w:asciiTheme="minorHAnsi" w:hAnsiTheme="minorHAnsi" w:cstheme="minorHAnsi"/>
              </w:rPr>
              <w:t xml:space="preserve"> and ethos. Children </w:t>
            </w:r>
            <w:r w:rsidR="0055479C">
              <w:rPr>
                <w:rFonts w:asciiTheme="minorHAnsi" w:hAnsiTheme="minorHAnsi" w:cstheme="minorHAnsi"/>
              </w:rPr>
              <w:t xml:space="preserve">know and understand </w:t>
            </w:r>
            <w:r w:rsidR="007E53BA">
              <w:rPr>
                <w:rFonts w:asciiTheme="minorHAnsi" w:hAnsiTheme="minorHAnsi" w:cstheme="minorHAnsi"/>
              </w:rPr>
              <w:t xml:space="preserve">expectations and </w:t>
            </w:r>
            <w:r w:rsidR="0055479C">
              <w:rPr>
                <w:rFonts w:asciiTheme="minorHAnsi" w:hAnsiTheme="minorHAnsi" w:cstheme="minorHAnsi"/>
              </w:rPr>
              <w:t>the school values</w:t>
            </w:r>
            <w:r w:rsidR="007E53BA">
              <w:rPr>
                <w:rFonts w:asciiTheme="minorHAnsi" w:hAnsiTheme="minorHAnsi" w:cstheme="minorHAnsi"/>
              </w:rPr>
              <w:t xml:space="preserve">. </w:t>
            </w:r>
          </w:p>
          <w:p w14:paraId="3289D092" w14:textId="77777777" w:rsidR="00927430" w:rsidRPr="00DF35A4" w:rsidRDefault="00927430" w:rsidP="00204C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BC5CD3" w14:textId="77777777" w:rsidR="00243D81" w:rsidRPr="00DF35A4" w:rsidRDefault="00243D81" w:rsidP="00204C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Activities available in the learning hub which provide opportunities to engage with other pupils, build social skills and friendships.</w:t>
            </w:r>
          </w:p>
          <w:p w14:paraId="28C65BF3" w14:textId="77777777" w:rsidR="00671808" w:rsidRPr="00DF35A4" w:rsidRDefault="00671808" w:rsidP="00204C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9DF9325" w14:textId="51D8E4F5" w:rsidR="00671808" w:rsidRPr="00DF35A4" w:rsidRDefault="00671808" w:rsidP="00204C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Ensure key Pupil Premium children </w:t>
            </w:r>
            <w:proofErr w:type="gramStart"/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>are able to</w:t>
            </w:r>
            <w:proofErr w:type="gramEnd"/>
            <w:r w:rsidRPr="00DF35A4">
              <w:rPr>
                <w:rFonts w:asciiTheme="minorHAnsi" w:eastAsiaTheme="minorEastAsia" w:hAnsiTheme="minorHAnsi" w:cstheme="minorHAnsi"/>
                <w:color w:val="0C0C0C"/>
                <w:lang w:val="en-US"/>
              </w:rPr>
              <w:t xml:space="preserve"> take part in a range of Forest Schools activities that focus on social skills. </w:t>
            </w:r>
          </w:p>
        </w:tc>
        <w:tc>
          <w:tcPr>
            <w:tcW w:w="1518" w:type="dxa"/>
          </w:tcPr>
          <w:p w14:paraId="511CC6F6" w14:textId="7CB48773" w:rsidR="00204CCA" w:rsidRPr="00DF35A4" w:rsidRDefault="00204CCA" w:rsidP="00204C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HS</w:t>
            </w:r>
            <w:r w:rsidR="00B62223" w:rsidRPr="00DF35A4">
              <w:rPr>
                <w:rFonts w:asciiTheme="minorHAnsi" w:hAnsiTheme="minorHAnsi" w:cstheme="minorHAnsi"/>
              </w:rPr>
              <w:t>M</w:t>
            </w:r>
            <w:r w:rsidRPr="00DF35A4">
              <w:rPr>
                <w:rFonts w:asciiTheme="minorHAnsi" w:hAnsiTheme="minorHAnsi" w:cstheme="minorHAnsi"/>
              </w:rPr>
              <w:t>/ME</w:t>
            </w:r>
          </w:p>
        </w:tc>
        <w:tc>
          <w:tcPr>
            <w:tcW w:w="1826" w:type="dxa"/>
          </w:tcPr>
          <w:p w14:paraId="5809A102" w14:textId="053204BB" w:rsidR="00204CCA" w:rsidRPr="00DF35A4" w:rsidRDefault="0047038E" w:rsidP="0047038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35A4">
              <w:rPr>
                <w:rFonts w:asciiTheme="minorHAnsi" w:hAnsiTheme="minorHAnsi" w:cstheme="minorHAnsi"/>
              </w:rPr>
              <w:t>Half termly</w:t>
            </w:r>
          </w:p>
        </w:tc>
      </w:tr>
    </w:tbl>
    <w:p w14:paraId="6874D416" w14:textId="4911D07A" w:rsidR="005B6F7B" w:rsidRDefault="005B6F7B" w:rsidP="00382C6E">
      <w:pPr>
        <w:rPr>
          <w:rFonts w:asciiTheme="minorHAnsi" w:hAnsiTheme="minorHAnsi" w:cstheme="minorHAnsi"/>
          <w:sz w:val="26"/>
          <w:szCs w:val="18"/>
        </w:rPr>
      </w:pPr>
    </w:p>
    <w:p w14:paraId="366B2737" w14:textId="19275CF0" w:rsidR="00C432EB" w:rsidRDefault="00C432EB" w:rsidP="00382C6E">
      <w:pPr>
        <w:rPr>
          <w:rFonts w:asciiTheme="minorHAnsi" w:hAnsiTheme="minorHAnsi" w:cstheme="minorHAnsi"/>
          <w:sz w:val="26"/>
          <w:szCs w:val="18"/>
        </w:rPr>
      </w:pPr>
    </w:p>
    <w:p w14:paraId="47CADAA0" w14:textId="6D38C664" w:rsidR="00AC0A88" w:rsidRPr="00DF35A4" w:rsidRDefault="00EF067D" w:rsidP="00382C6E">
      <w:pPr>
        <w:rPr>
          <w:rFonts w:asciiTheme="minorHAnsi" w:hAnsiTheme="minorHAnsi" w:cstheme="minorHAnsi"/>
        </w:rPr>
      </w:pPr>
      <w:r w:rsidRPr="00DF35A4">
        <w:rPr>
          <w:rFonts w:asciiTheme="minorHAnsi" w:hAnsiTheme="minorHAnsi" w:cstheme="minorHAnsi"/>
          <w:sz w:val="26"/>
          <w:szCs w:val="18"/>
        </w:rPr>
        <w:t>Proposed d</w:t>
      </w:r>
      <w:r w:rsidR="00AC0A88" w:rsidRPr="00DF35A4">
        <w:rPr>
          <w:rFonts w:asciiTheme="minorHAnsi" w:hAnsiTheme="minorHAnsi" w:cstheme="minorHAnsi"/>
          <w:sz w:val="26"/>
          <w:szCs w:val="18"/>
        </w:rPr>
        <w:t xml:space="preserve">etailed breakdown of </w:t>
      </w:r>
      <w:r w:rsidR="006A6B4D" w:rsidRPr="00DF35A4">
        <w:rPr>
          <w:rFonts w:asciiTheme="minorHAnsi" w:hAnsiTheme="minorHAnsi" w:cstheme="minorHAnsi"/>
          <w:sz w:val="26"/>
          <w:szCs w:val="18"/>
        </w:rPr>
        <w:t xml:space="preserve">planned </w:t>
      </w:r>
      <w:r w:rsidR="00AC0A88" w:rsidRPr="00DF35A4">
        <w:rPr>
          <w:rFonts w:asciiTheme="minorHAnsi" w:hAnsiTheme="minorHAnsi" w:cstheme="minorHAnsi"/>
          <w:sz w:val="26"/>
          <w:szCs w:val="18"/>
        </w:rPr>
        <w:t>expenditure</w:t>
      </w:r>
      <w:r w:rsidR="0007563E" w:rsidRPr="00DF35A4">
        <w:rPr>
          <w:rFonts w:asciiTheme="minorHAnsi" w:hAnsiTheme="minorHAnsi" w:cstheme="minorHAnsi"/>
          <w:sz w:val="26"/>
          <w:szCs w:val="18"/>
        </w:rPr>
        <w:t>, including additional expenditure not accounted for above</w:t>
      </w:r>
      <w:r w:rsidR="00AC0A88" w:rsidRPr="00DF35A4">
        <w:rPr>
          <w:rFonts w:asciiTheme="minorHAnsi" w:hAnsiTheme="minorHAnsi" w:cstheme="minorHAnsi"/>
          <w:sz w:val="26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4677"/>
      </w:tblGrid>
      <w:tr w:rsidR="00323C11" w:rsidRPr="00DF35A4" w14:paraId="3FCE877A" w14:textId="77777777" w:rsidTr="00F3765A">
        <w:tc>
          <w:tcPr>
            <w:tcW w:w="8359" w:type="dxa"/>
            <w:shd w:val="clear" w:color="auto" w:fill="C00000"/>
          </w:tcPr>
          <w:p w14:paraId="11A5D9BC" w14:textId="594E1A2E" w:rsidR="00323C11" w:rsidRPr="00DF35A4" w:rsidRDefault="004B5F4A" w:rsidP="004B5F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DF35A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lastRenderedPageBreak/>
              <w:t>Activity/provision</w:t>
            </w:r>
          </w:p>
        </w:tc>
        <w:tc>
          <w:tcPr>
            <w:tcW w:w="4677" w:type="dxa"/>
            <w:shd w:val="clear" w:color="auto" w:fill="C00000"/>
          </w:tcPr>
          <w:p w14:paraId="229EC3E9" w14:textId="092F4E1B" w:rsidR="00323C11" w:rsidRPr="00DF35A4" w:rsidRDefault="004B5F4A" w:rsidP="004B5F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DF35A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Allocation </w:t>
            </w:r>
            <w:r w:rsidR="00DA4FFB" w:rsidRPr="00DF35A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202</w:t>
            </w:r>
            <w:r w:rsidR="00213DF2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2</w:t>
            </w:r>
            <w:r w:rsidR="00DA4FFB" w:rsidRPr="00DF35A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- 202</w:t>
            </w:r>
            <w:r w:rsidR="00213DF2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3</w:t>
            </w:r>
          </w:p>
        </w:tc>
      </w:tr>
      <w:tr w:rsidR="004618B0" w:rsidRPr="00DF35A4" w14:paraId="5DDD3021" w14:textId="77777777" w:rsidTr="00F3765A">
        <w:tc>
          <w:tcPr>
            <w:tcW w:w="8359" w:type="dxa"/>
          </w:tcPr>
          <w:p w14:paraId="1C921A52" w14:textId="3109B0D4" w:rsidR="004618B0" w:rsidRPr="00914CCC" w:rsidRDefault="00671808" w:rsidP="0067180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Teaching assistants</w:t>
            </w:r>
            <w:r w:rsidR="008C536C" w:rsidRPr="00914CCC">
              <w:rPr>
                <w:rFonts w:asciiTheme="minorHAnsi" w:hAnsiTheme="minorHAnsi" w:cstheme="minorHAnsi"/>
                <w:sz w:val="22"/>
                <w:szCs w:val="16"/>
              </w:rPr>
              <w:t xml:space="preserve"> and teachers</w:t>
            </w: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 xml:space="preserve"> for curriculum and pastoral support</w:t>
            </w:r>
            <w:r w:rsidR="00FF00D1" w:rsidRPr="00914CCC">
              <w:rPr>
                <w:rFonts w:asciiTheme="minorHAnsi" w:hAnsiTheme="minorHAnsi" w:cstheme="minorHAnsi"/>
                <w:sz w:val="22"/>
                <w:szCs w:val="16"/>
              </w:rPr>
              <w:t>. DHT and SENCO to support mental health, and well-being outcomes</w:t>
            </w:r>
            <w:r w:rsidR="000B3FD0" w:rsidRPr="00914CCC">
              <w:rPr>
                <w:rFonts w:asciiTheme="minorHAnsi" w:hAnsiTheme="minorHAnsi" w:cstheme="minorHAnsi"/>
                <w:sz w:val="22"/>
                <w:szCs w:val="16"/>
              </w:rPr>
              <w:t xml:space="preserve"> (including direct one to one work).</w:t>
            </w:r>
          </w:p>
        </w:tc>
        <w:tc>
          <w:tcPr>
            <w:tcW w:w="4677" w:type="dxa"/>
          </w:tcPr>
          <w:p w14:paraId="0B29FFA7" w14:textId="77777777" w:rsidR="004618B0" w:rsidRPr="00914CCC" w:rsidRDefault="004618B0" w:rsidP="004B5F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  <w:p w14:paraId="2C0884D8" w14:textId="535FD183" w:rsidR="007A5EBB" w:rsidRPr="00914CCC" w:rsidRDefault="00B03D3B" w:rsidP="004B5F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16"/>
              </w:rPr>
              <w:t>£2</w:t>
            </w:r>
            <w:r w:rsidR="00511B8D">
              <w:rPr>
                <w:rFonts w:asciiTheme="minorHAnsi" w:hAnsiTheme="minorHAnsi" w:cstheme="minorHAnsi"/>
                <w:sz w:val="22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16"/>
              </w:rPr>
              <w:t>,</w:t>
            </w:r>
            <w:r w:rsidR="00CA2E42">
              <w:rPr>
                <w:rFonts w:asciiTheme="minorHAnsi" w:hAnsiTheme="minorHAnsi" w:cstheme="minorHAnsi"/>
                <w:sz w:val="22"/>
                <w:szCs w:val="16"/>
              </w:rPr>
              <w:t>7</w:t>
            </w:r>
            <w:r w:rsidR="00511B8D">
              <w:rPr>
                <w:rFonts w:asciiTheme="minorHAnsi" w:hAnsiTheme="minorHAnsi" w:cstheme="minorHAnsi"/>
                <w:sz w:val="22"/>
                <w:szCs w:val="16"/>
              </w:rPr>
              <w:t>85</w:t>
            </w:r>
          </w:p>
        </w:tc>
      </w:tr>
      <w:tr w:rsidR="00323C11" w:rsidRPr="00DF35A4" w14:paraId="04B52E86" w14:textId="77777777" w:rsidTr="00F3765A">
        <w:tc>
          <w:tcPr>
            <w:tcW w:w="8359" w:type="dxa"/>
          </w:tcPr>
          <w:p w14:paraId="48B78A5C" w14:textId="77777777" w:rsidR="006A6B4D" w:rsidRPr="00914CCC" w:rsidRDefault="00671808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Forest Schools</w:t>
            </w:r>
          </w:p>
          <w:p w14:paraId="3C554327" w14:textId="3F054868" w:rsidR="006D0461" w:rsidRPr="00914CCC" w:rsidRDefault="006D0461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4677" w:type="dxa"/>
          </w:tcPr>
          <w:p w14:paraId="2DFE0291" w14:textId="268ED388" w:rsidR="006A6B4D" w:rsidRPr="00914CCC" w:rsidRDefault="006D0461" w:rsidP="004B5F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£</w:t>
            </w:r>
            <w:r w:rsidR="004C065A">
              <w:rPr>
                <w:rFonts w:asciiTheme="minorHAnsi" w:hAnsiTheme="minorHAnsi" w:cstheme="minorHAnsi"/>
                <w:sz w:val="22"/>
                <w:szCs w:val="16"/>
              </w:rPr>
              <w:t>2</w:t>
            </w:r>
            <w:r w:rsidR="00DD028F" w:rsidRPr="00914CCC">
              <w:rPr>
                <w:rFonts w:asciiTheme="minorHAnsi" w:hAnsiTheme="minorHAnsi" w:cstheme="minorHAnsi"/>
                <w:sz w:val="22"/>
                <w:szCs w:val="16"/>
              </w:rPr>
              <w:t>000</w:t>
            </w:r>
          </w:p>
        </w:tc>
      </w:tr>
      <w:tr w:rsidR="00ED21DD" w:rsidRPr="00DF35A4" w14:paraId="60364632" w14:textId="77777777" w:rsidTr="00F3765A">
        <w:tc>
          <w:tcPr>
            <w:tcW w:w="8359" w:type="dxa"/>
          </w:tcPr>
          <w:p w14:paraId="08A8AF8E" w14:textId="77777777" w:rsidR="00ED21DD" w:rsidRDefault="00137091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16"/>
              </w:rPr>
              <w:t>‘</w:t>
            </w:r>
            <w:r w:rsidR="00ED21DD">
              <w:rPr>
                <w:rFonts w:asciiTheme="minorHAnsi" w:hAnsiTheme="minorHAnsi" w:cstheme="minorHAnsi"/>
                <w:sz w:val="22"/>
                <w:szCs w:val="16"/>
              </w:rPr>
              <w:t>Relax</w:t>
            </w:r>
            <w:r>
              <w:rPr>
                <w:rFonts w:asciiTheme="minorHAnsi" w:hAnsiTheme="minorHAnsi" w:cstheme="minorHAnsi"/>
                <w:sz w:val="22"/>
                <w:szCs w:val="16"/>
              </w:rPr>
              <w:t xml:space="preserve"> Kids’ and other structured well-being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16"/>
              </w:rPr>
              <w:t>intervention</w:t>
            </w:r>
            <w:proofErr w:type="gramEnd"/>
          </w:p>
          <w:p w14:paraId="02EA80FB" w14:textId="25960E20" w:rsidR="008E4869" w:rsidRPr="00914CCC" w:rsidRDefault="008E4869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4677" w:type="dxa"/>
          </w:tcPr>
          <w:p w14:paraId="7962D946" w14:textId="7E3052AC" w:rsidR="00ED21DD" w:rsidRPr="00914CCC" w:rsidRDefault="004361DD" w:rsidP="004B5F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16"/>
              </w:rPr>
              <w:t>£</w:t>
            </w:r>
            <w:r w:rsidR="004C065A">
              <w:rPr>
                <w:rFonts w:asciiTheme="minorHAnsi" w:hAnsiTheme="minorHAnsi" w:cstheme="minorHAnsi"/>
                <w:sz w:val="22"/>
                <w:szCs w:val="16"/>
              </w:rPr>
              <w:t>1500</w:t>
            </w:r>
          </w:p>
        </w:tc>
      </w:tr>
      <w:tr w:rsidR="00323C11" w:rsidRPr="00DF35A4" w14:paraId="204A712F" w14:textId="77777777" w:rsidTr="00F3765A">
        <w:tc>
          <w:tcPr>
            <w:tcW w:w="8359" w:type="dxa"/>
          </w:tcPr>
          <w:p w14:paraId="72632844" w14:textId="77777777" w:rsidR="00323C11" w:rsidRPr="00914CCC" w:rsidRDefault="006A6B4D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Specialist music tuition and school choir places</w:t>
            </w:r>
          </w:p>
          <w:p w14:paraId="4F2949E7" w14:textId="5480F5D1" w:rsidR="006D0461" w:rsidRPr="00914CCC" w:rsidRDefault="006D0461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4677" w:type="dxa"/>
          </w:tcPr>
          <w:p w14:paraId="7E04FC27" w14:textId="24383927" w:rsidR="006A6B4D" w:rsidRPr="00914CCC" w:rsidRDefault="006D0461" w:rsidP="004B5F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£</w:t>
            </w:r>
            <w:r w:rsidR="001F1903">
              <w:rPr>
                <w:rFonts w:asciiTheme="minorHAnsi" w:hAnsiTheme="minorHAnsi" w:cstheme="minorHAnsi"/>
                <w:sz w:val="22"/>
                <w:szCs w:val="16"/>
              </w:rPr>
              <w:t>700</w:t>
            </w:r>
          </w:p>
        </w:tc>
      </w:tr>
      <w:tr w:rsidR="00323C11" w:rsidRPr="00DF35A4" w14:paraId="54DECFE9" w14:textId="77777777" w:rsidTr="00F3765A">
        <w:tc>
          <w:tcPr>
            <w:tcW w:w="8359" w:type="dxa"/>
          </w:tcPr>
          <w:p w14:paraId="3F7A957A" w14:textId="77777777" w:rsidR="00323C11" w:rsidRPr="00914CCC" w:rsidRDefault="006A6B4D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 xml:space="preserve">Additional ICT equipment to support </w:t>
            </w:r>
            <w:proofErr w:type="gramStart"/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learning</w:t>
            </w:r>
            <w:proofErr w:type="gramEnd"/>
          </w:p>
          <w:p w14:paraId="62E4EC38" w14:textId="610CB4A2" w:rsidR="006D0461" w:rsidRPr="00914CCC" w:rsidRDefault="006D0461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4677" w:type="dxa"/>
          </w:tcPr>
          <w:p w14:paraId="0346F983" w14:textId="4D2E68B1" w:rsidR="006A6B4D" w:rsidRPr="00914CCC" w:rsidRDefault="009043CF" w:rsidP="004B5F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£</w:t>
            </w:r>
            <w:r w:rsidR="00B32686">
              <w:rPr>
                <w:rFonts w:asciiTheme="minorHAnsi" w:hAnsiTheme="minorHAnsi" w:cstheme="minorHAnsi"/>
                <w:sz w:val="22"/>
                <w:szCs w:val="16"/>
              </w:rPr>
              <w:t>2000</w:t>
            </w:r>
          </w:p>
        </w:tc>
      </w:tr>
      <w:tr w:rsidR="006A6B4D" w:rsidRPr="00DF35A4" w14:paraId="058A9615" w14:textId="77777777" w:rsidTr="00F3765A">
        <w:tc>
          <w:tcPr>
            <w:tcW w:w="8359" w:type="dxa"/>
          </w:tcPr>
          <w:p w14:paraId="3899B715" w14:textId="77777777" w:rsidR="006A6B4D" w:rsidRDefault="006A6B4D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 xml:space="preserve">School uniform and resource packs to support child and family </w:t>
            </w:r>
            <w:proofErr w:type="gramStart"/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welfare</w:t>
            </w:r>
            <w:proofErr w:type="gramEnd"/>
          </w:p>
          <w:p w14:paraId="78DC997B" w14:textId="4E65F5F6" w:rsidR="00F3765A" w:rsidRPr="00914CCC" w:rsidRDefault="00F3765A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4677" w:type="dxa"/>
          </w:tcPr>
          <w:p w14:paraId="41F8EC35" w14:textId="2CCC6052" w:rsidR="006A6B4D" w:rsidRPr="00914CCC" w:rsidRDefault="006D0461" w:rsidP="004B5F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£5</w:t>
            </w:r>
            <w:r w:rsidR="006D4B9D" w:rsidRPr="00914CCC">
              <w:rPr>
                <w:rFonts w:asciiTheme="minorHAnsi" w:hAnsiTheme="minorHAnsi" w:cstheme="minorHAnsi"/>
                <w:sz w:val="22"/>
                <w:szCs w:val="16"/>
              </w:rPr>
              <w:t>00</w:t>
            </w:r>
          </w:p>
        </w:tc>
      </w:tr>
      <w:tr w:rsidR="00FF00D1" w:rsidRPr="00DF35A4" w14:paraId="7B528430" w14:textId="77777777" w:rsidTr="00F3765A">
        <w:tc>
          <w:tcPr>
            <w:tcW w:w="8359" w:type="dxa"/>
          </w:tcPr>
          <w:p w14:paraId="6D5E7C9C" w14:textId="3797F073" w:rsidR="00FF00D1" w:rsidRPr="00914CCC" w:rsidRDefault="00FF00D1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School PE kit</w:t>
            </w:r>
            <w:r w:rsidR="00AA4EAE" w:rsidRPr="00914CCC">
              <w:rPr>
                <w:rFonts w:asciiTheme="minorHAnsi" w:hAnsiTheme="minorHAnsi" w:cstheme="minorHAnsi"/>
                <w:sz w:val="22"/>
                <w:szCs w:val="16"/>
              </w:rPr>
              <w:t>/warm clothin</w:t>
            </w:r>
            <w:r w:rsidR="006D4B9D" w:rsidRPr="00914CCC">
              <w:rPr>
                <w:rFonts w:asciiTheme="minorHAnsi" w:hAnsiTheme="minorHAnsi" w:cstheme="minorHAnsi"/>
                <w:sz w:val="22"/>
                <w:szCs w:val="16"/>
              </w:rPr>
              <w:t>g</w:t>
            </w:r>
          </w:p>
          <w:p w14:paraId="4409533F" w14:textId="010D1154" w:rsidR="007B49EF" w:rsidRPr="00914CCC" w:rsidRDefault="007B49EF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4677" w:type="dxa"/>
          </w:tcPr>
          <w:p w14:paraId="34CB6E48" w14:textId="664BE68B" w:rsidR="00FF00D1" w:rsidRPr="00914CCC" w:rsidRDefault="00FF00D1" w:rsidP="004B5F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£3</w:t>
            </w:r>
            <w:r w:rsidR="005A6E9A">
              <w:rPr>
                <w:rFonts w:asciiTheme="minorHAnsi" w:hAnsiTheme="minorHAnsi" w:cstheme="minorHAnsi"/>
                <w:sz w:val="22"/>
                <w:szCs w:val="16"/>
              </w:rPr>
              <w:t>5</w:t>
            </w: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00</w:t>
            </w:r>
          </w:p>
        </w:tc>
      </w:tr>
      <w:tr w:rsidR="006A6B4D" w:rsidRPr="00DF35A4" w14:paraId="3404EB83" w14:textId="77777777" w:rsidTr="00F3765A">
        <w:tc>
          <w:tcPr>
            <w:tcW w:w="8359" w:type="dxa"/>
          </w:tcPr>
          <w:p w14:paraId="28FD931A" w14:textId="77777777" w:rsidR="006A6B4D" w:rsidRPr="00914CCC" w:rsidRDefault="006A6B4D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Y5 Cycle training</w:t>
            </w:r>
          </w:p>
          <w:p w14:paraId="37D3479F" w14:textId="62A9D92E" w:rsidR="006A6B4D" w:rsidRPr="00914CCC" w:rsidRDefault="006A6B4D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4677" w:type="dxa"/>
          </w:tcPr>
          <w:p w14:paraId="3F6F8317" w14:textId="2B3649DB" w:rsidR="006A6B4D" w:rsidRPr="00914CCC" w:rsidRDefault="006D0461" w:rsidP="004B5F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£</w:t>
            </w:r>
            <w:r w:rsidR="00221CF4">
              <w:rPr>
                <w:rFonts w:asciiTheme="minorHAnsi" w:hAnsiTheme="minorHAnsi" w:cstheme="minorHAnsi"/>
                <w:sz w:val="22"/>
                <w:szCs w:val="16"/>
              </w:rPr>
              <w:t>100</w:t>
            </w:r>
          </w:p>
        </w:tc>
      </w:tr>
      <w:tr w:rsidR="005B6F7B" w:rsidRPr="00DF35A4" w14:paraId="3E723A08" w14:textId="77777777" w:rsidTr="00F3765A">
        <w:tc>
          <w:tcPr>
            <w:tcW w:w="8359" w:type="dxa"/>
          </w:tcPr>
          <w:p w14:paraId="07549119" w14:textId="64ABC5D4" w:rsidR="005B6F7B" w:rsidRPr="00914CCC" w:rsidRDefault="005B6F7B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Reading books/library</w:t>
            </w:r>
          </w:p>
        </w:tc>
        <w:tc>
          <w:tcPr>
            <w:tcW w:w="4677" w:type="dxa"/>
          </w:tcPr>
          <w:p w14:paraId="2B7A30CE" w14:textId="6C0FFA4F" w:rsidR="005B6F7B" w:rsidRPr="00914CCC" w:rsidRDefault="006D0461" w:rsidP="004B5F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£</w:t>
            </w:r>
            <w:r w:rsidR="00683D03">
              <w:rPr>
                <w:rFonts w:asciiTheme="minorHAnsi" w:hAnsiTheme="minorHAnsi" w:cstheme="minorHAnsi"/>
                <w:sz w:val="22"/>
                <w:szCs w:val="16"/>
              </w:rPr>
              <w:t>1500</w:t>
            </w:r>
          </w:p>
          <w:p w14:paraId="524F11FF" w14:textId="26AF3B14" w:rsidR="006D0461" w:rsidRPr="00914CCC" w:rsidRDefault="006D0461" w:rsidP="004B5F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</w:tr>
      <w:tr w:rsidR="006A6B4D" w:rsidRPr="00DF35A4" w14:paraId="4F463D60" w14:textId="77777777" w:rsidTr="00F3765A">
        <w:tc>
          <w:tcPr>
            <w:tcW w:w="8359" w:type="dxa"/>
          </w:tcPr>
          <w:p w14:paraId="213ABF4D" w14:textId="77777777" w:rsidR="006A6B4D" w:rsidRPr="00914CCC" w:rsidRDefault="006A6B4D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Provision of lunch time sports clubs</w:t>
            </w:r>
          </w:p>
          <w:p w14:paraId="17005DEB" w14:textId="592CA820" w:rsidR="006A6B4D" w:rsidRPr="00914CCC" w:rsidRDefault="006A6B4D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4677" w:type="dxa"/>
          </w:tcPr>
          <w:p w14:paraId="041FB3ED" w14:textId="53A34219" w:rsidR="006A6B4D" w:rsidRPr="00914CCC" w:rsidRDefault="006D0461" w:rsidP="004B5F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£2000</w:t>
            </w:r>
          </w:p>
        </w:tc>
      </w:tr>
      <w:tr w:rsidR="006A6B4D" w:rsidRPr="00DF35A4" w14:paraId="72A9D6C6" w14:textId="77777777" w:rsidTr="00F3765A">
        <w:tc>
          <w:tcPr>
            <w:tcW w:w="8359" w:type="dxa"/>
          </w:tcPr>
          <w:p w14:paraId="37BB57D3" w14:textId="77777777" w:rsidR="006A6B4D" w:rsidRPr="00914CCC" w:rsidRDefault="006A6B4D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Before and after school club</w:t>
            </w:r>
          </w:p>
          <w:p w14:paraId="288F1679" w14:textId="193595AA" w:rsidR="006A6B4D" w:rsidRPr="00914CCC" w:rsidRDefault="006A6B4D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4677" w:type="dxa"/>
          </w:tcPr>
          <w:p w14:paraId="145DEF16" w14:textId="1EA58BC2" w:rsidR="006A6B4D" w:rsidRPr="00914CCC" w:rsidRDefault="006D0461" w:rsidP="004B5F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£</w:t>
            </w:r>
            <w:r w:rsidR="00087823">
              <w:rPr>
                <w:rFonts w:asciiTheme="minorHAnsi" w:hAnsiTheme="minorHAnsi" w:cstheme="minorHAnsi"/>
                <w:sz w:val="22"/>
                <w:szCs w:val="16"/>
              </w:rPr>
              <w:t>600</w:t>
            </w:r>
          </w:p>
        </w:tc>
      </w:tr>
      <w:tr w:rsidR="00721E77" w:rsidRPr="00DF35A4" w14:paraId="2F763CA4" w14:textId="77777777" w:rsidTr="00F3765A">
        <w:tc>
          <w:tcPr>
            <w:tcW w:w="8359" w:type="dxa"/>
          </w:tcPr>
          <w:p w14:paraId="47B1702C" w14:textId="1D36B91E" w:rsidR="00721E77" w:rsidRPr="00914CCC" w:rsidRDefault="00721E77" w:rsidP="004B5F4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School comfort dog</w:t>
            </w:r>
          </w:p>
        </w:tc>
        <w:tc>
          <w:tcPr>
            <w:tcW w:w="4677" w:type="dxa"/>
          </w:tcPr>
          <w:p w14:paraId="2B053506" w14:textId="171F8E9E" w:rsidR="00721E77" w:rsidRPr="00914CCC" w:rsidRDefault="00721E77" w:rsidP="004B5F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£</w:t>
            </w:r>
            <w:r w:rsidR="00790FD0">
              <w:rPr>
                <w:rFonts w:asciiTheme="minorHAnsi" w:hAnsiTheme="minorHAnsi" w:cstheme="minorHAnsi"/>
                <w:sz w:val="22"/>
                <w:szCs w:val="16"/>
              </w:rPr>
              <w:t>2000</w:t>
            </w:r>
          </w:p>
          <w:p w14:paraId="7D292B7C" w14:textId="7D2FBA26" w:rsidR="00F93760" w:rsidRPr="00914CCC" w:rsidRDefault="00F93760" w:rsidP="004B5F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</w:tr>
      <w:tr w:rsidR="006A6B4D" w:rsidRPr="00DF35A4" w14:paraId="0DA9242B" w14:textId="77777777" w:rsidTr="00F3765A">
        <w:tc>
          <w:tcPr>
            <w:tcW w:w="8359" w:type="dxa"/>
            <w:shd w:val="clear" w:color="auto" w:fill="FFFFFF" w:themeFill="background1"/>
          </w:tcPr>
          <w:p w14:paraId="12CEA27C" w14:textId="05A75E29" w:rsidR="006A6B4D" w:rsidRPr="00914CCC" w:rsidRDefault="009756B5" w:rsidP="009756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 xml:space="preserve">Development of </w:t>
            </w:r>
            <w:r w:rsidR="00914CCC" w:rsidRPr="00914CCC">
              <w:rPr>
                <w:rFonts w:asciiTheme="minorHAnsi" w:hAnsiTheme="minorHAnsi" w:cstheme="minorHAnsi"/>
                <w:sz w:val="22"/>
                <w:szCs w:val="16"/>
              </w:rPr>
              <w:t xml:space="preserve">and resources for </w:t>
            </w: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sensory rooms</w:t>
            </w:r>
            <w:r w:rsidR="00914CCC" w:rsidRPr="00914CCC">
              <w:rPr>
                <w:rFonts w:asciiTheme="minorHAnsi" w:hAnsiTheme="minorHAnsi" w:cstheme="minorHAnsi"/>
                <w:sz w:val="22"/>
                <w:szCs w:val="16"/>
              </w:rPr>
              <w:t xml:space="preserve"> and learning hub</w:t>
            </w:r>
          </w:p>
          <w:p w14:paraId="7868D0E3" w14:textId="0F6AE48D" w:rsidR="009756B5" w:rsidRPr="00914CCC" w:rsidRDefault="009756B5" w:rsidP="009756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682279D7" w14:textId="6C638E42" w:rsidR="006A6B4D" w:rsidRPr="00914CCC" w:rsidRDefault="00914CCC" w:rsidP="00C11AE4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914CCC">
              <w:rPr>
                <w:rFonts w:asciiTheme="minorHAnsi" w:hAnsiTheme="minorHAnsi" w:cstheme="minorHAnsi"/>
                <w:sz w:val="22"/>
                <w:szCs w:val="16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16"/>
              </w:rPr>
              <w:t>1</w:t>
            </w:r>
            <w:r w:rsidR="0036158E">
              <w:rPr>
                <w:rFonts w:asciiTheme="minorHAnsi" w:hAnsiTheme="minorHAnsi" w:cstheme="minorHAnsi"/>
                <w:sz w:val="22"/>
                <w:szCs w:val="16"/>
              </w:rPr>
              <w:t>000</w:t>
            </w:r>
          </w:p>
        </w:tc>
      </w:tr>
      <w:tr w:rsidR="008E1D5A" w:rsidRPr="00DF35A4" w14:paraId="0FB09434" w14:textId="77777777" w:rsidTr="00F3765A">
        <w:tc>
          <w:tcPr>
            <w:tcW w:w="8359" w:type="dxa"/>
            <w:shd w:val="clear" w:color="auto" w:fill="FFFFFF" w:themeFill="background1"/>
          </w:tcPr>
          <w:p w14:paraId="1E3C0DDD" w14:textId="63936A69" w:rsidR="008E1D5A" w:rsidRPr="00914CCC" w:rsidRDefault="008E1D5A" w:rsidP="009756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16"/>
              </w:rPr>
              <w:t>Visits and visitors</w:t>
            </w:r>
            <w:r w:rsidR="006B16D4">
              <w:rPr>
                <w:rFonts w:asciiTheme="minorHAnsi" w:hAnsiTheme="minorHAnsi" w:cstheme="minorHAnsi"/>
                <w:sz w:val="22"/>
                <w:szCs w:val="16"/>
              </w:rPr>
              <w:t xml:space="preserve"> – including residentials</w:t>
            </w:r>
          </w:p>
        </w:tc>
        <w:tc>
          <w:tcPr>
            <w:tcW w:w="4677" w:type="dxa"/>
            <w:shd w:val="clear" w:color="auto" w:fill="FFFFFF" w:themeFill="background1"/>
          </w:tcPr>
          <w:p w14:paraId="00EC98DA" w14:textId="4EE15839" w:rsidR="008E1D5A" w:rsidRPr="00914CCC" w:rsidRDefault="008E1D5A" w:rsidP="00C11AE4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16"/>
              </w:rPr>
              <w:t>£</w:t>
            </w:r>
            <w:r w:rsidR="006B16D4">
              <w:rPr>
                <w:rFonts w:asciiTheme="minorHAnsi" w:hAnsiTheme="minorHAnsi" w:cstheme="minorHAnsi"/>
                <w:sz w:val="22"/>
                <w:szCs w:val="16"/>
              </w:rPr>
              <w:t>3750</w:t>
            </w:r>
          </w:p>
        </w:tc>
      </w:tr>
      <w:tr w:rsidR="009756B5" w:rsidRPr="00DF35A4" w14:paraId="1432BA62" w14:textId="77777777" w:rsidTr="00F3765A">
        <w:tc>
          <w:tcPr>
            <w:tcW w:w="8359" w:type="dxa"/>
            <w:shd w:val="clear" w:color="auto" w:fill="FFFFFF" w:themeFill="background1"/>
          </w:tcPr>
          <w:p w14:paraId="3795F87F" w14:textId="77777777" w:rsidR="009756B5" w:rsidRPr="00DF35A4" w:rsidRDefault="009756B5" w:rsidP="009756B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18"/>
              </w:rPr>
            </w:pPr>
            <w:r w:rsidRPr="00DF35A4">
              <w:rPr>
                <w:rFonts w:asciiTheme="minorHAnsi" w:hAnsiTheme="minorHAnsi" w:cstheme="minorHAnsi"/>
                <w:sz w:val="26"/>
                <w:szCs w:val="18"/>
              </w:rPr>
              <w:t>Total</w:t>
            </w:r>
          </w:p>
          <w:p w14:paraId="40818D0B" w14:textId="77777777" w:rsidR="009756B5" w:rsidRPr="00DF35A4" w:rsidRDefault="009756B5" w:rsidP="004B5F4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18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450CB96F" w14:textId="5F57040C" w:rsidR="009756B5" w:rsidRPr="00914CCC" w:rsidRDefault="00914CCC" w:rsidP="00C11AE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4CCC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£</w:t>
            </w:r>
            <w:r w:rsidR="00173466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42935</w:t>
            </w:r>
          </w:p>
        </w:tc>
      </w:tr>
    </w:tbl>
    <w:p w14:paraId="20C6527F" w14:textId="583A8A9A" w:rsidR="00782F5F" w:rsidRPr="0058359D" w:rsidRDefault="00782F5F" w:rsidP="0058359D">
      <w:pPr>
        <w:spacing w:after="0"/>
        <w:rPr>
          <w:rFonts w:asciiTheme="minorHAnsi" w:hAnsiTheme="minorHAnsi" w:cstheme="minorHAnsi"/>
          <w:b/>
          <w:sz w:val="28"/>
          <w:szCs w:val="24"/>
        </w:rPr>
      </w:pPr>
    </w:p>
    <w:sectPr w:rsidR="00782F5F" w:rsidRPr="0058359D" w:rsidSect="001128B9">
      <w:foot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9F45" w14:textId="77777777" w:rsidR="00877D32" w:rsidRDefault="00877D32" w:rsidP="00AA4A50">
      <w:r>
        <w:separator/>
      </w:r>
    </w:p>
  </w:endnote>
  <w:endnote w:type="continuationSeparator" w:id="0">
    <w:p w14:paraId="66B2A507" w14:textId="77777777" w:rsidR="00877D32" w:rsidRDefault="00877D32" w:rsidP="00AA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20FF" w14:textId="005873B4" w:rsidR="006A6B4D" w:rsidRDefault="006A6B4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7D83">
      <w:rPr>
        <w:noProof/>
      </w:rPr>
      <w:t>1</w:t>
    </w:r>
    <w:r w:rsidR="00EF7D83">
      <w:rPr>
        <w:noProof/>
      </w:rPr>
      <w:t>0</w:t>
    </w:r>
    <w:r>
      <w:fldChar w:fldCharType="end"/>
    </w:r>
  </w:p>
  <w:p w14:paraId="316EC5FB" w14:textId="77777777" w:rsidR="006A6B4D" w:rsidRPr="00997FAC" w:rsidRDefault="006A6B4D" w:rsidP="00997FAC">
    <w:pPr>
      <w:pStyle w:val="Footer"/>
      <w:rPr>
        <w:color w:val="0085C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E2BC" w14:textId="77777777" w:rsidR="00877D32" w:rsidRDefault="00877D32" w:rsidP="00AA4A50">
      <w:r>
        <w:separator/>
      </w:r>
    </w:p>
  </w:footnote>
  <w:footnote w:type="continuationSeparator" w:id="0">
    <w:p w14:paraId="6FACBDD6" w14:textId="77777777" w:rsidR="00877D32" w:rsidRDefault="00877D32" w:rsidP="00AA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1AB"/>
    <w:multiLevelType w:val="hybridMultilevel"/>
    <w:tmpl w:val="F9E20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B49"/>
    <w:multiLevelType w:val="hybridMultilevel"/>
    <w:tmpl w:val="CDFE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85406"/>
    <w:multiLevelType w:val="hybridMultilevel"/>
    <w:tmpl w:val="45DEA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6B9E"/>
    <w:multiLevelType w:val="multilevel"/>
    <w:tmpl w:val="C806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0F0D8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29169F"/>
    <w:multiLevelType w:val="hybridMultilevel"/>
    <w:tmpl w:val="2B68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D625C"/>
    <w:multiLevelType w:val="hybridMultilevel"/>
    <w:tmpl w:val="4DD0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E3389"/>
    <w:multiLevelType w:val="hybridMultilevel"/>
    <w:tmpl w:val="A99C3BA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8" w15:restartNumberingAfterBreak="0">
    <w:nsid w:val="2CF2794F"/>
    <w:multiLevelType w:val="hybridMultilevel"/>
    <w:tmpl w:val="4F6A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95F4E"/>
    <w:multiLevelType w:val="hybridMultilevel"/>
    <w:tmpl w:val="09E2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E5B67DA"/>
    <w:multiLevelType w:val="hybridMultilevel"/>
    <w:tmpl w:val="BFE42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823BD"/>
    <w:multiLevelType w:val="hybridMultilevel"/>
    <w:tmpl w:val="6222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51E28"/>
    <w:multiLevelType w:val="hybridMultilevel"/>
    <w:tmpl w:val="55BC8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F4AB5"/>
    <w:multiLevelType w:val="hybridMultilevel"/>
    <w:tmpl w:val="A38816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2801DA"/>
    <w:multiLevelType w:val="hybridMultilevel"/>
    <w:tmpl w:val="9C24B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D23A0"/>
    <w:multiLevelType w:val="hybridMultilevel"/>
    <w:tmpl w:val="F79CB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5396B"/>
    <w:multiLevelType w:val="hybridMultilevel"/>
    <w:tmpl w:val="9C26F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209B4"/>
    <w:multiLevelType w:val="hybridMultilevel"/>
    <w:tmpl w:val="E2DCA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37325"/>
    <w:multiLevelType w:val="hybridMultilevel"/>
    <w:tmpl w:val="47C6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A58AF"/>
    <w:multiLevelType w:val="hybridMultilevel"/>
    <w:tmpl w:val="2C7E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F73FF"/>
    <w:multiLevelType w:val="hybridMultilevel"/>
    <w:tmpl w:val="9D80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B0AA6"/>
    <w:multiLevelType w:val="multilevel"/>
    <w:tmpl w:val="5F3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FD43DC7"/>
    <w:multiLevelType w:val="hybridMultilevel"/>
    <w:tmpl w:val="86226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97326">
    <w:abstractNumId w:val="21"/>
  </w:num>
  <w:num w:numId="2" w16cid:durableId="2099713757">
    <w:abstractNumId w:val="1"/>
  </w:num>
  <w:num w:numId="3" w16cid:durableId="304510352">
    <w:abstractNumId w:val="11"/>
  </w:num>
  <w:num w:numId="4" w16cid:durableId="419565145">
    <w:abstractNumId w:val="18"/>
  </w:num>
  <w:num w:numId="5" w16cid:durableId="980695753">
    <w:abstractNumId w:val="17"/>
  </w:num>
  <w:num w:numId="6" w16cid:durableId="1759861656">
    <w:abstractNumId w:val="8"/>
  </w:num>
  <w:num w:numId="7" w16cid:durableId="1469011113">
    <w:abstractNumId w:val="5"/>
  </w:num>
  <w:num w:numId="8" w16cid:durableId="1470246023">
    <w:abstractNumId w:val="20"/>
  </w:num>
  <w:num w:numId="9" w16cid:durableId="115637950">
    <w:abstractNumId w:val="24"/>
  </w:num>
  <w:num w:numId="10" w16cid:durableId="1681469312">
    <w:abstractNumId w:val="12"/>
  </w:num>
  <w:num w:numId="11" w16cid:durableId="790172398">
    <w:abstractNumId w:val="9"/>
  </w:num>
  <w:num w:numId="12" w16cid:durableId="282200201">
    <w:abstractNumId w:val="19"/>
  </w:num>
  <w:num w:numId="13" w16cid:durableId="1410230669">
    <w:abstractNumId w:val="2"/>
  </w:num>
  <w:num w:numId="14" w16cid:durableId="1243639336">
    <w:abstractNumId w:val="16"/>
  </w:num>
  <w:num w:numId="15" w16cid:durableId="2062433882">
    <w:abstractNumId w:val="6"/>
  </w:num>
  <w:num w:numId="16" w16cid:durableId="337315683">
    <w:abstractNumId w:val="14"/>
  </w:num>
  <w:num w:numId="17" w16cid:durableId="1586692808">
    <w:abstractNumId w:val="7"/>
  </w:num>
  <w:num w:numId="18" w16cid:durableId="1211768256">
    <w:abstractNumId w:val="13"/>
  </w:num>
  <w:num w:numId="19" w16cid:durableId="1684699942">
    <w:abstractNumId w:val="3"/>
  </w:num>
  <w:num w:numId="20" w16cid:durableId="388237407">
    <w:abstractNumId w:val="0"/>
  </w:num>
  <w:num w:numId="21" w16cid:durableId="173031550">
    <w:abstractNumId w:val="23"/>
  </w:num>
  <w:num w:numId="22" w16cid:durableId="1618370088">
    <w:abstractNumId w:val="10"/>
  </w:num>
  <w:num w:numId="23" w16cid:durableId="1325431563">
    <w:abstractNumId w:val="4"/>
  </w:num>
  <w:num w:numId="24" w16cid:durableId="2018997786">
    <w:abstractNumId w:val="15"/>
  </w:num>
  <w:num w:numId="25" w16cid:durableId="15488364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A5"/>
    <w:rsid w:val="00002168"/>
    <w:rsid w:val="00010C58"/>
    <w:rsid w:val="00012FCC"/>
    <w:rsid w:val="0002552D"/>
    <w:rsid w:val="000350CF"/>
    <w:rsid w:val="00041561"/>
    <w:rsid w:val="00054E9D"/>
    <w:rsid w:val="00060D89"/>
    <w:rsid w:val="00074D2B"/>
    <w:rsid w:val="0007563E"/>
    <w:rsid w:val="000774DC"/>
    <w:rsid w:val="00087823"/>
    <w:rsid w:val="000963CB"/>
    <w:rsid w:val="00096D71"/>
    <w:rsid w:val="000A2F4B"/>
    <w:rsid w:val="000A3A75"/>
    <w:rsid w:val="000A4D9F"/>
    <w:rsid w:val="000A7F22"/>
    <w:rsid w:val="000B103B"/>
    <w:rsid w:val="000B2BE5"/>
    <w:rsid w:val="000B3FD0"/>
    <w:rsid w:val="000D04E0"/>
    <w:rsid w:val="000D7903"/>
    <w:rsid w:val="000E7243"/>
    <w:rsid w:val="00101AD5"/>
    <w:rsid w:val="00104169"/>
    <w:rsid w:val="001128B9"/>
    <w:rsid w:val="00121C04"/>
    <w:rsid w:val="00130556"/>
    <w:rsid w:val="00131533"/>
    <w:rsid w:val="00132691"/>
    <w:rsid w:val="001331EC"/>
    <w:rsid w:val="00137091"/>
    <w:rsid w:val="00146A84"/>
    <w:rsid w:val="00147E7D"/>
    <w:rsid w:val="00156D04"/>
    <w:rsid w:val="001572B3"/>
    <w:rsid w:val="00157CFA"/>
    <w:rsid w:val="00160FD2"/>
    <w:rsid w:val="001619FC"/>
    <w:rsid w:val="00164931"/>
    <w:rsid w:val="00167E22"/>
    <w:rsid w:val="00173466"/>
    <w:rsid w:val="0017492C"/>
    <w:rsid w:val="001854C6"/>
    <w:rsid w:val="00186705"/>
    <w:rsid w:val="00195703"/>
    <w:rsid w:val="001A195A"/>
    <w:rsid w:val="001B221D"/>
    <w:rsid w:val="001B5954"/>
    <w:rsid w:val="001B62AD"/>
    <w:rsid w:val="001C38E7"/>
    <w:rsid w:val="001C569D"/>
    <w:rsid w:val="001C5B06"/>
    <w:rsid w:val="001D01ED"/>
    <w:rsid w:val="001E011A"/>
    <w:rsid w:val="001E0A45"/>
    <w:rsid w:val="001E5472"/>
    <w:rsid w:val="001F14E9"/>
    <w:rsid w:val="001F15FE"/>
    <w:rsid w:val="001F1903"/>
    <w:rsid w:val="001F312F"/>
    <w:rsid w:val="00204CCA"/>
    <w:rsid w:val="00206119"/>
    <w:rsid w:val="00213DF2"/>
    <w:rsid w:val="00221CF4"/>
    <w:rsid w:val="00224584"/>
    <w:rsid w:val="002317CC"/>
    <w:rsid w:val="002339DC"/>
    <w:rsid w:val="00243D81"/>
    <w:rsid w:val="00245E9B"/>
    <w:rsid w:val="00250B7C"/>
    <w:rsid w:val="002620C8"/>
    <w:rsid w:val="00262F1F"/>
    <w:rsid w:val="002644AE"/>
    <w:rsid w:val="00265D51"/>
    <w:rsid w:val="00272045"/>
    <w:rsid w:val="002730A0"/>
    <w:rsid w:val="002A45EF"/>
    <w:rsid w:val="002C448B"/>
    <w:rsid w:val="002C7231"/>
    <w:rsid w:val="002E1CD8"/>
    <w:rsid w:val="002E3F6D"/>
    <w:rsid w:val="002E4269"/>
    <w:rsid w:val="002E4A43"/>
    <w:rsid w:val="002F2025"/>
    <w:rsid w:val="00302608"/>
    <w:rsid w:val="00323C11"/>
    <w:rsid w:val="00324243"/>
    <w:rsid w:val="003457C1"/>
    <w:rsid w:val="0036158E"/>
    <w:rsid w:val="00367EDC"/>
    <w:rsid w:val="0037087F"/>
    <w:rsid w:val="00377A7A"/>
    <w:rsid w:val="00381334"/>
    <w:rsid w:val="00382C6E"/>
    <w:rsid w:val="00386B65"/>
    <w:rsid w:val="00387EC1"/>
    <w:rsid w:val="00390684"/>
    <w:rsid w:val="003953CB"/>
    <w:rsid w:val="003A19EC"/>
    <w:rsid w:val="003B07CF"/>
    <w:rsid w:val="003B0B38"/>
    <w:rsid w:val="003C45D3"/>
    <w:rsid w:val="003D4CCD"/>
    <w:rsid w:val="003E4FB8"/>
    <w:rsid w:val="003F5B4F"/>
    <w:rsid w:val="003F6FFF"/>
    <w:rsid w:val="00401A57"/>
    <w:rsid w:val="00403F1E"/>
    <w:rsid w:val="00412339"/>
    <w:rsid w:val="0041458C"/>
    <w:rsid w:val="00417E95"/>
    <w:rsid w:val="004215D5"/>
    <w:rsid w:val="004361DD"/>
    <w:rsid w:val="0044024A"/>
    <w:rsid w:val="00441AC5"/>
    <w:rsid w:val="00442D11"/>
    <w:rsid w:val="0044490F"/>
    <w:rsid w:val="00453CB9"/>
    <w:rsid w:val="004618B0"/>
    <w:rsid w:val="004624E0"/>
    <w:rsid w:val="00467E55"/>
    <w:rsid w:val="0047038E"/>
    <w:rsid w:val="00471367"/>
    <w:rsid w:val="00480445"/>
    <w:rsid w:val="00487B4B"/>
    <w:rsid w:val="00491557"/>
    <w:rsid w:val="004B1EE0"/>
    <w:rsid w:val="004B5F4A"/>
    <w:rsid w:val="004C065A"/>
    <w:rsid w:val="004C430F"/>
    <w:rsid w:val="004C6FE5"/>
    <w:rsid w:val="004D2F74"/>
    <w:rsid w:val="004D64A9"/>
    <w:rsid w:val="00500C51"/>
    <w:rsid w:val="00501BD4"/>
    <w:rsid w:val="0050537A"/>
    <w:rsid w:val="00511B8D"/>
    <w:rsid w:val="00511E9A"/>
    <w:rsid w:val="00513109"/>
    <w:rsid w:val="00520436"/>
    <w:rsid w:val="00526BCB"/>
    <w:rsid w:val="00532F45"/>
    <w:rsid w:val="0054125F"/>
    <w:rsid w:val="005421A1"/>
    <w:rsid w:val="00542FB6"/>
    <w:rsid w:val="00545CB5"/>
    <w:rsid w:val="00547E59"/>
    <w:rsid w:val="005518F5"/>
    <w:rsid w:val="0055479C"/>
    <w:rsid w:val="005720AB"/>
    <w:rsid w:val="00574F27"/>
    <w:rsid w:val="00582DF7"/>
    <w:rsid w:val="0058359D"/>
    <w:rsid w:val="0059105F"/>
    <w:rsid w:val="00593F87"/>
    <w:rsid w:val="00594F29"/>
    <w:rsid w:val="005A1500"/>
    <w:rsid w:val="005A6E9A"/>
    <w:rsid w:val="005B5630"/>
    <w:rsid w:val="005B6F7B"/>
    <w:rsid w:val="005C0F4C"/>
    <w:rsid w:val="005C4643"/>
    <w:rsid w:val="005C6362"/>
    <w:rsid w:val="005C7177"/>
    <w:rsid w:val="005D1524"/>
    <w:rsid w:val="005D48DA"/>
    <w:rsid w:val="005D60B8"/>
    <w:rsid w:val="005D6934"/>
    <w:rsid w:val="005D6FAA"/>
    <w:rsid w:val="005E4CCA"/>
    <w:rsid w:val="005F1992"/>
    <w:rsid w:val="00600DAA"/>
    <w:rsid w:val="0062170A"/>
    <w:rsid w:val="006243C4"/>
    <w:rsid w:val="00627721"/>
    <w:rsid w:val="00627AB8"/>
    <w:rsid w:val="006303D8"/>
    <w:rsid w:val="00631676"/>
    <w:rsid w:val="00632C1A"/>
    <w:rsid w:val="00641686"/>
    <w:rsid w:val="006470C4"/>
    <w:rsid w:val="00664EE1"/>
    <w:rsid w:val="00665430"/>
    <w:rsid w:val="00670663"/>
    <w:rsid w:val="00671808"/>
    <w:rsid w:val="006744A0"/>
    <w:rsid w:val="00674DBC"/>
    <w:rsid w:val="00675A3D"/>
    <w:rsid w:val="00683D03"/>
    <w:rsid w:val="00687650"/>
    <w:rsid w:val="00691F3B"/>
    <w:rsid w:val="006A4DA2"/>
    <w:rsid w:val="006A6B4D"/>
    <w:rsid w:val="006B16D4"/>
    <w:rsid w:val="006B1B01"/>
    <w:rsid w:val="006D0461"/>
    <w:rsid w:val="006D0F73"/>
    <w:rsid w:val="006D4B9D"/>
    <w:rsid w:val="006E0918"/>
    <w:rsid w:val="006E2FD2"/>
    <w:rsid w:val="006F1267"/>
    <w:rsid w:val="006F5BAC"/>
    <w:rsid w:val="00700193"/>
    <w:rsid w:val="00706144"/>
    <w:rsid w:val="0070649C"/>
    <w:rsid w:val="0071109F"/>
    <w:rsid w:val="00721E77"/>
    <w:rsid w:val="007228DF"/>
    <w:rsid w:val="007421F2"/>
    <w:rsid w:val="00743BA5"/>
    <w:rsid w:val="00747A6E"/>
    <w:rsid w:val="007565A0"/>
    <w:rsid w:val="00760AF6"/>
    <w:rsid w:val="00761F0B"/>
    <w:rsid w:val="00773033"/>
    <w:rsid w:val="007764A4"/>
    <w:rsid w:val="00782F5F"/>
    <w:rsid w:val="00790FD0"/>
    <w:rsid w:val="00795EA2"/>
    <w:rsid w:val="007A17A9"/>
    <w:rsid w:val="007A5EBB"/>
    <w:rsid w:val="007B49EF"/>
    <w:rsid w:val="007C0E4D"/>
    <w:rsid w:val="007E1244"/>
    <w:rsid w:val="007E3175"/>
    <w:rsid w:val="007E53BA"/>
    <w:rsid w:val="007F41C8"/>
    <w:rsid w:val="00801840"/>
    <w:rsid w:val="00802300"/>
    <w:rsid w:val="00810894"/>
    <w:rsid w:val="00811C49"/>
    <w:rsid w:val="00812AAA"/>
    <w:rsid w:val="00814884"/>
    <w:rsid w:val="0082133D"/>
    <w:rsid w:val="0082264D"/>
    <w:rsid w:val="00823EF3"/>
    <w:rsid w:val="00827C3F"/>
    <w:rsid w:val="008300A7"/>
    <w:rsid w:val="00832759"/>
    <w:rsid w:val="0083408D"/>
    <w:rsid w:val="0083592D"/>
    <w:rsid w:val="00851B27"/>
    <w:rsid w:val="0085259D"/>
    <w:rsid w:val="008569A5"/>
    <w:rsid w:val="008611A5"/>
    <w:rsid w:val="00866043"/>
    <w:rsid w:val="00875C45"/>
    <w:rsid w:val="00877C17"/>
    <w:rsid w:val="00877D32"/>
    <w:rsid w:val="00887942"/>
    <w:rsid w:val="008915ED"/>
    <w:rsid w:val="00891E8F"/>
    <w:rsid w:val="008926C2"/>
    <w:rsid w:val="008C01B7"/>
    <w:rsid w:val="008C0551"/>
    <w:rsid w:val="008C18C9"/>
    <w:rsid w:val="008C2615"/>
    <w:rsid w:val="008C5067"/>
    <w:rsid w:val="008C536C"/>
    <w:rsid w:val="008C6414"/>
    <w:rsid w:val="008E0CB2"/>
    <w:rsid w:val="008E1D5A"/>
    <w:rsid w:val="008E4869"/>
    <w:rsid w:val="008E7468"/>
    <w:rsid w:val="008E7E25"/>
    <w:rsid w:val="008F47B4"/>
    <w:rsid w:val="009043CF"/>
    <w:rsid w:val="0091063F"/>
    <w:rsid w:val="00914CCC"/>
    <w:rsid w:val="00921D9C"/>
    <w:rsid w:val="00927430"/>
    <w:rsid w:val="009411EC"/>
    <w:rsid w:val="0094400D"/>
    <w:rsid w:val="00952C65"/>
    <w:rsid w:val="00966034"/>
    <w:rsid w:val="009756B5"/>
    <w:rsid w:val="00983A95"/>
    <w:rsid w:val="00985AD3"/>
    <w:rsid w:val="00986847"/>
    <w:rsid w:val="00991038"/>
    <w:rsid w:val="00996EB4"/>
    <w:rsid w:val="00997FAC"/>
    <w:rsid w:val="009A0BAD"/>
    <w:rsid w:val="009A5178"/>
    <w:rsid w:val="009A6794"/>
    <w:rsid w:val="009B7690"/>
    <w:rsid w:val="009B7D49"/>
    <w:rsid w:val="009C2A09"/>
    <w:rsid w:val="009C3F2A"/>
    <w:rsid w:val="009D5514"/>
    <w:rsid w:val="009D633A"/>
    <w:rsid w:val="009E06CD"/>
    <w:rsid w:val="00A00D58"/>
    <w:rsid w:val="00A07129"/>
    <w:rsid w:val="00A16723"/>
    <w:rsid w:val="00A235A4"/>
    <w:rsid w:val="00A23C13"/>
    <w:rsid w:val="00A43122"/>
    <w:rsid w:val="00A53603"/>
    <w:rsid w:val="00A65102"/>
    <w:rsid w:val="00A87579"/>
    <w:rsid w:val="00A9727C"/>
    <w:rsid w:val="00AA3513"/>
    <w:rsid w:val="00AA4A50"/>
    <w:rsid w:val="00AA4EAE"/>
    <w:rsid w:val="00AB0A03"/>
    <w:rsid w:val="00AB51C0"/>
    <w:rsid w:val="00AC0A88"/>
    <w:rsid w:val="00AC3E12"/>
    <w:rsid w:val="00AC506D"/>
    <w:rsid w:val="00AD3DE6"/>
    <w:rsid w:val="00AD565D"/>
    <w:rsid w:val="00AE087A"/>
    <w:rsid w:val="00AE367B"/>
    <w:rsid w:val="00B03D3B"/>
    <w:rsid w:val="00B04F17"/>
    <w:rsid w:val="00B10200"/>
    <w:rsid w:val="00B1231A"/>
    <w:rsid w:val="00B14321"/>
    <w:rsid w:val="00B159F3"/>
    <w:rsid w:val="00B21814"/>
    <w:rsid w:val="00B2536B"/>
    <w:rsid w:val="00B32686"/>
    <w:rsid w:val="00B47664"/>
    <w:rsid w:val="00B5390F"/>
    <w:rsid w:val="00B62223"/>
    <w:rsid w:val="00B765EE"/>
    <w:rsid w:val="00B76F06"/>
    <w:rsid w:val="00B7721F"/>
    <w:rsid w:val="00B80703"/>
    <w:rsid w:val="00B81418"/>
    <w:rsid w:val="00B90766"/>
    <w:rsid w:val="00BA1428"/>
    <w:rsid w:val="00BB5F6E"/>
    <w:rsid w:val="00BC6EDC"/>
    <w:rsid w:val="00BE2835"/>
    <w:rsid w:val="00BE3992"/>
    <w:rsid w:val="00BE7E25"/>
    <w:rsid w:val="00C02467"/>
    <w:rsid w:val="00C11AE4"/>
    <w:rsid w:val="00C14FC2"/>
    <w:rsid w:val="00C20A3D"/>
    <w:rsid w:val="00C20A49"/>
    <w:rsid w:val="00C21CFD"/>
    <w:rsid w:val="00C32272"/>
    <w:rsid w:val="00C34000"/>
    <w:rsid w:val="00C34C4D"/>
    <w:rsid w:val="00C402A8"/>
    <w:rsid w:val="00C432EB"/>
    <w:rsid w:val="00C43A72"/>
    <w:rsid w:val="00C52538"/>
    <w:rsid w:val="00C53595"/>
    <w:rsid w:val="00C91AD3"/>
    <w:rsid w:val="00C96B59"/>
    <w:rsid w:val="00CA2E42"/>
    <w:rsid w:val="00CD60E7"/>
    <w:rsid w:val="00CE3478"/>
    <w:rsid w:val="00CE479C"/>
    <w:rsid w:val="00CF01F9"/>
    <w:rsid w:val="00CF04FE"/>
    <w:rsid w:val="00CF22D9"/>
    <w:rsid w:val="00CF5471"/>
    <w:rsid w:val="00CF561A"/>
    <w:rsid w:val="00D10604"/>
    <w:rsid w:val="00D20E78"/>
    <w:rsid w:val="00D2122C"/>
    <w:rsid w:val="00D36BB7"/>
    <w:rsid w:val="00D60EA9"/>
    <w:rsid w:val="00D62E85"/>
    <w:rsid w:val="00D6635B"/>
    <w:rsid w:val="00D70904"/>
    <w:rsid w:val="00D8583F"/>
    <w:rsid w:val="00D93DEA"/>
    <w:rsid w:val="00DA4FFB"/>
    <w:rsid w:val="00DB7555"/>
    <w:rsid w:val="00DC07D5"/>
    <w:rsid w:val="00DC2F92"/>
    <w:rsid w:val="00DC3482"/>
    <w:rsid w:val="00DC48A6"/>
    <w:rsid w:val="00DC4C57"/>
    <w:rsid w:val="00DC5157"/>
    <w:rsid w:val="00DD028F"/>
    <w:rsid w:val="00DD3419"/>
    <w:rsid w:val="00DE7473"/>
    <w:rsid w:val="00DF35A4"/>
    <w:rsid w:val="00DF6D91"/>
    <w:rsid w:val="00E03064"/>
    <w:rsid w:val="00E10C4D"/>
    <w:rsid w:val="00E162C3"/>
    <w:rsid w:val="00E220A6"/>
    <w:rsid w:val="00E3098E"/>
    <w:rsid w:val="00E36374"/>
    <w:rsid w:val="00E45DD5"/>
    <w:rsid w:val="00E47F06"/>
    <w:rsid w:val="00E503FA"/>
    <w:rsid w:val="00E5266F"/>
    <w:rsid w:val="00E5593F"/>
    <w:rsid w:val="00E72BB2"/>
    <w:rsid w:val="00E73C6A"/>
    <w:rsid w:val="00E805D2"/>
    <w:rsid w:val="00E80632"/>
    <w:rsid w:val="00E927F1"/>
    <w:rsid w:val="00EA4F55"/>
    <w:rsid w:val="00EA776F"/>
    <w:rsid w:val="00EB17AE"/>
    <w:rsid w:val="00EB6413"/>
    <w:rsid w:val="00EC3F0D"/>
    <w:rsid w:val="00ED21DD"/>
    <w:rsid w:val="00ED6BDE"/>
    <w:rsid w:val="00EF067D"/>
    <w:rsid w:val="00EF7D83"/>
    <w:rsid w:val="00F014A9"/>
    <w:rsid w:val="00F076FD"/>
    <w:rsid w:val="00F11C79"/>
    <w:rsid w:val="00F127F1"/>
    <w:rsid w:val="00F21B53"/>
    <w:rsid w:val="00F26F92"/>
    <w:rsid w:val="00F30113"/>
    <w:rsid w:val="00F3628D"/>
    <w:rsid w:val="00F3765A"/>
    <w:rsid w:val="00F4208B"/>
    <w:rsid w:val="00F522E7"/>
    <w:rsid w:val="00F622AA"/>
    <w:rsid w:val="00F70628"/>
    <w:rsid w:val="00F744BF"/>
    <w:rsid w:val="00F90119"/>
    <w:rsid w:val="00F90F67"/>
    <w:rsid w:val="00F93760"/>
    <w:rsid w:val="00FB288A"/>
    <w:rsid w:val="00FC5E7A"/>
    <w:rsid w:val="00FD01F3"/>
    <w:rsid w:val="00FE1156"/>
    <w:rsid w:val="00FE4E98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AB1D05"/>
  <w15:docId w15:val="{7494F949-8359-4AF5-8421-506BC4F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A50"/>
    <w:pPr>
      <w:spacing w:after="200" w:line="276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A50"/>
    <w:pPr>
      <w:outlineLvl w:val="0"/>
    </w:pPr>
    <w:rPr>
      <w:rFonts w:cs="Times New Roman"/>
      <w:color w:val="0085CF"/>
      <w:sz w:val="36"/>
      <w:szCs w:val="36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A50"/>
    <w:pPr>
      <w:outlineLvl w:val="1"/>
    </w:pPr>
    <w:rPr>
      <w:rFonts w:cs="Times New Roman"/>
      <w:b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A50"/>
    <w:pPr>
      <w:tabs>
        <w:tab w:val="center" w:pos="4513"/>
        <w:tab w:val="right" w:pos="9026"/>
      </w:tabs>
    </w:pPr>
    <w:rPr>
      <w:rFonts w:ascii="Calibri" w:hAnsi="Calibri" w:cs="Times New Roman"/>
      <w:sz w:val="22"/>
      <w:szCs w:val="22"/>
      <w:lang w:val="x-none"/>
    </w:rPr>
  </w:style>
  <w:style w:type="character" w:customStyle="1" w:styleId="HeaderChar">
    <w:name w:val="Header Char"/>
    <w:link w:val="Header"/>
    <w:uiPriority w:val="99"/>
    <w:rsid w:val="00AA4A5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4A50"/>
    <w:pPr>
      <w:tabs>
        <w:tab w:val="center" w:pos="4513"/>
        <w:tab w:val="right" w:pos="9026"/>
      </w:tabs>
    </w:pPr>
    <w:rPr>
      <w:rFonts w:ascii="Calibri" w:hAnsi="Calibri" w:cs="Times New Roman"/>
      <w:sz w:val="22"/>
      <w:szCs w:val="22"/>
      <w:lang w:val="x-none"/>
    </w:rPr>
  </w:style>
  <w:style w:type="character" w:customStyle="1" w:styleId="FooterChar">
    <w:name w:val="Footer Char"/>
    <w:link w:val="Footer"/>
    <w:uiPriority w:val="99"/>
    <w:rsid w:val="00AA4A5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A4A50"/>
    <w:pPr>
      <w:ind w:left="720"/>
      <w:contextualSpacing/>
    </w:pPr>
    <w:rPr>
      <w:rFonts w:ascii="Calibri" w:hAnsi="Calibri" w:cs="Times New Roman"/>
    </w:rPr>
  </w:style>
  <w:style w:type="character" w:customStyle="1" w:styleId="Heading1Char">
    <w:name w:val="Heading 1 Char"/>
    <w:link w:val="Heading1"/>
    <w:uiPriority w:val="9"/>
    <w:rsid w:val="00AA4A50"/>
    <w:rPr>
      <w:rFonts w:ascii="Arial" w:hAnsi="Arial" w:cs="Arial"/>
      <w:color w:val="0085C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AA4A50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8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DC2F92"/>
    <w:pPr>
      <w:framePr w:hSpace="181" w:wrap="around" w:vAnchor="text" w:hAnchor="margin" w:y="267"/>
      <w:tabs>
        <w:tab w:val="left" w:pos="6249"/>
      </w:tabs>
      <w:suppressOverlap/>
    </w:pPr>
    <w:rPr>
      <w:rFonts w:cs="Times New Roman"/>
      <w:color w:val="FF0000"/>
      <w:lang w:val="x-none"/>
    </w:rPr>
  </w:style>
  <w:style w:type="character" w:customStyle="1" w:styleId="BodyTextChar">
    <w:name w:val="Body Text Char"/>
    <w:link w:val="BodyText"/>
    <w:semiHidden/>
    <w:rsid w:val="00DC2F92"/>
    <w:rPr>
      <w:rFonts w:ascii="Arial" w:hAnsi="Arial" w:cs="Arial"/>
      <w:color w:val="FF000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156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377A7A"/>
    <w:rPr>
      <w:color w:val="0000FF"/>
      <w:u w:val="single"/>
    </w:rPr>
  </w:style>
  <w:style w:type="paragraph" w:customStyle="1" w:styleId="Default">
    <w:name w:val="Default"/>
    <w:rsid w:val="00377A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CA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E4CC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A679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6397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501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cesses%20and%20guides\Processes\KeyDocs%20processes\KeyDoc%20template%20(portrai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806E-ED73-4BCC-8ADD-BB70C562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KeyDoc template (portrait)</Template>
  <TotalTime>4475</TotalTime>
  <Pages>9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Wood Community School</Company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Bradford</dc:creator>
  <cp:lastModifiedBy>Head Teacher</cp:lastModifiedBy>
  <cp:revision>79</cp:revision>
  <cp:lastPrinted>2021-02-22T10:51:00Z</cp:lastPrinted>
  <dcterms:created xsi:type="dcterms:W3CDTF">2023-01-18T12:06:00Z</dcterms:created>
  <dcterms:modified xsi:type="dcterms:W3CDTF">2023-02-15T10:18:00Z</dcterms:modified>
</cp:coreProperties>
</file>